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88" w:type="dxa"/>
        <w:tblCellMar>
          <w:left w:w="0" w:type="dxa"/>
          <w:right w:w="0" w:type="dxa"/>
        </w:tblCellMar>
        <w:tblLook w:val="04A0"/>
      </w:tblPr>
      <w:tblGrid>
        <w:gridCol w:w="7188"/>
        <w:gridCol w:w="20"/>
        <w:gridCol w:w="14"/>
        <w:gridCol w:w="14"/>
        <w:gridCol w:w="7452"/>
      </w:tblGrid>
      <w:tr w:rsidR="002C08A7" w:rsidTr="002C08A7">
        <w:trPr>
          <w:trHeight w:hRule="exact" w:val="10292"/>
        </w:trPr>
        <w:tc>
          <w:tcPr>
            <w:tcW w:w="7188" w:type="dxa"/>
            <w:tcBorders>
              <w:top w:val="single" w:sz="4" w:space="0" w:color="FFFFFF"/>
              <w:bottom w:val="single" w:sz="4" w:space="0" w:color="E3A625" w:themeColor="accent1"/>
            </w:tcBorders>
          </w:tcPr>
          <w:tbl>
            <w:tblPr>
              <w:tblW w:w="6693" w:type="dxa"/>
              <w:tblCellMar>
                <w:left w:w="0" w:type="dxa"/>
                <w:right w:w="0" w:type="dxa"/>
              </w:tblCellMar>
              <w:tblLook w:val="04A0"/>
            </w:tblPr>
            <w:tblGrid>
              <w:gridCol w:w="6693"/>
            </w:tblGrid>
            <w:tr w:rsidR="002C08A7" w:rsidTr="00023C7B">
              <w:trPr>
                <w:trHeight w:val="7998"/>
              </w:trPr>
              <w:tc>
                <w:tcPr>
                  <w:tcW w:w="5000" w:type="pct"/>
                </w:tcPr>
                <w:p w:rsidR="002C08A7" w:rsidRDefault="002C08A7" w:rsidP="0084740B">
                  <w:pPr>
                    <w:pStyle w:val="Heading2"/>
                    <w:spacing w:before="0"/>
                    <w:ind w:right="-678"/>
                  </w:pPr>
                  <w:bookmarkStart w:id="0" w:name="_Toc347752181"/>
                  <w:r>
                    <w:t>Who we are</w:t>
                  </w:r>
                  <w:bookmarkEnd w:id="0"/>
                </w:p>
                <w:p w:rsidR="002C08A7" w:rsidRPr="00023C7B" w:rsidRDefault="002C08A7">
                  <w:pPr>
                    <w:rPr>
                      <w:sz w:val="22"/>
                    </w:rPr>
                  </w:pPr>
                  <w:r w:rsidRPr="00023C7B">
                    <w:rPr>
                      <w:sz w:val="22"/>
                    </w:rPr>
                    <w:t>Hope into Action is a charity that works with churches to provide houses for the homeless nationwide. We are based in Peterborough and have an office in Norwich as well as several other cities. Check out our website below for locations.</w:t>
                  </w:r>
                </w:p>
                <w:p w:rsidR="002C08A7" w:rsidRPr="00023C7B" w:rsidRDefault="002C08A7">
                  <w:pPr>
                    <w:rPr>
                      <w:sz w:val="22"/>
                    </w:rPr>
                  </w:pPr>
                  <w:r w:rsidRPr="00023C7B">
                    <w:rPr>
                      <w:sz w:val="22"/>
                    </w:rPr>
                    <w:t>We wanted to provide a simple leaflet to make services and agencies more accessible and to work as a simple way to</w:t>
                  </w:r>
                  <w:r>
                    <w:rPr>
                      <w:sz w:val="22"/>
                    </w:rPr>
                    <w:t xml:space="preserve"> offer information to those who</w:t>
                  </w:r>
                  <w:r w:rsidRPr="00023C7B">
                    <w:rPr>
                      <w:sz w:val="22"/>
                    </w:rPr>
                    <w:t xml:space="preserve"> need it.</w:t>
                  </w:r>
                </w:p>
                <w:p w:rsidR="002C08A7" w:rsidRPr="00023C7B" w:rsidRDefault="002C08A7">
                  <w:pPr>
                    <w:rPr>
                      <w:sz w:val="22"/>
                    </w:rPr>
                  </w:pPr>
                  <w:r w:rsidRPr="00023C7B">
                    <w:rPr>
                      <w:sz w:val="22"/>
                    </w:rPr>
                    <w:t>Please feel free to use this leaflet as an information resource and contact us below if you would like some more copies or a digital version sent via email</w:t>
                  </w:r>
                  <w:r>
                    <w:rPr>
                      <w:sz w:val="22"/>
                    </w:rPr>
                    <w:t xml:space="preserve"> </w:t>
                  </w:r>
                  <w:r w:rsidRPr="00023C7B">
                    <w:rPr>
                      <w:sz w:val="22"/>
                    </w:rPr>
                    <w:t>to print out for your own or agency use.</w:t>
                  </w:r>
                </w:p>
                <w:p w:rsidR="002C08A7" w:rsidRDefault="002C08A7">
                  <w:pPr>
                    <w:pStyle w:val="Heading2"/>
                  </w:pPr>
                  <w:bookmarkStart w:id="1" w:name="_Toc347752182"/>
                  <w:r>
                    <w:t>Contact Us</w:t>
                  </w:r>
                  <w:bookmarkEnd w:id="1"/>
                </w:p>
                <w:p w:rsidR="002C08A7" w:rsidRPr="00023C7B" w:rsidRDefault="002C08A7">
                  <w:pPr>
                    <w:rPr>
                      <w:sz w:val="22"/>
                    </w:rPr>
                  </w:pPr>
                  <w:r w:rsidRPr="00023C7B">
                    <w:rPr>
                      <w:sz w:val="22"/>
                    </w:rPr>
                    <w:t xml:space="preserve">If you have any queries, please contact the relevant agency with their provided contact details. If you think your agency should be included in the leaflet and hasn’t already, then please let </w:t>
                  </w:r>
                  <w:proofErr w:type="spellStart"/>
                  <w:r w:rsidRPr="00023C7B">
                    <w:rPr>
                      <w:sz w:val="22"/>
                    </w:rPr>
                    <w:t>Rebekah</w:t>
                  </w:r>
                  <w:proofErr w:type="spellEnd"/>
                  <w:r w:rsidRPr="00023C7B">
                    <w:rPr>
                      <w:sz w:val="22"/>
                    </w:rPr>
                    <w:t xml:space="preserve"> know. Our contact details are listed below:</w:t>
                  </w:r>
                </w:p>
                <w:p w:rsidR="002C08A7" w:rsidRPr="00023C7B" w:rsidRDefault="002C08A7">
                  <w:pPr>
                    <w:pStyle w:val="ContactInfo"/>
                    <w:rPr>
                      <w:sz w:val="22"/>
                    </w:rPr>
                  </w:pPr>
                  <w:r w:rsidRPr="00023C7B">
                    <w:rPr>
                      <w:sz w:val="22"/>
                    </w:rPr>
                    <w:t>Phone: 01603 927 271</w:t>
                  </w:r>
                </w:p>
                <w:p w:rsidR="002C08A7" w:rsidRPr="00023C7B" w:rsidRDefault="002C08A7">
                  <w:pPr>
                    <w:pStyle w:val="ContactInfo"/>
                    <w:rPr>
                      <w:sz w:val="22"/>
                    </w:rPr>
                  </w:pPr>
                  <w:r w:rsidRPr="00023C7B">
                    <w:rPr>
                      <w:sz w:val="22"/>
                    </w:rPr>
                    <w:t xml:space="preserve">Email: </w:t>
                  </w:r>
                  <w:hyperlink r:id="rId10" w:history="1">
                    <w:r w:rsidRPr="00023C7B">
                      <w:rPr>
                        <w:rStyle w:val="Hyperlink"/>
                        <w:sz w:val="22"/>
                      </w:rPr>
                      <w:t>kate.doran-smith@hia.org.uk</w:t>
                    </w:r>
                  </w:hyperlink>
                  <w:r w:rsidRPr="00023C7B">
                    <w:rPr>
                      <w:sz w:val="22"/>
                    </w:rPr>
                    <w:t xml:space="preserve"> </w:t>
                  </w:r>
                </w:p>
                <w:p w:rsidR="002C08A7" w:rsidRPr="00023C7B" w:rsidRDefault="002C08A7">
                  <w:pPr>
                    <w:pStyle w:val="ContactInfo"/>
                    <w:rPr>
                      <w:sz w:val="22"/>
                    </w:rPr>
                  </w:pPr>
                  <w:r w:rsidRPr="00023C7B">
                    <w:rPr>
                      <w:sz w:val="22"/>
                    </w:rPr>
                    <w:t xml:space="preserve">             </w:t>
                  </w:r>
                  <w:hyperlink r:id="rId11" w:history="1">
                    <w:r w:rsidRPr="00023C7B">
                      <w:rPr>
                        <w:rStyle w:val="Hyperlink"/>
                        <w:sz w:val="22"/>
                      </w:rPr>
                      <w:t>rebekah.manfield@hia.org.uk</w:t>
                    </w:r>
                  </w:hyperlink>
                </w:p>
                <w:p w:rsidR="002C08A7" w:rsidRPr="00023C7B" w:rsidRDefault="002C08A7">
                  <w:pPr>
                    <w:pStyle w:val="ContactInfo"/>
                    <w:rPr>
                      <w:sz w:val="22"/>
                    </w:rPr>
                  </w:pPr>
                </w:p>
                <w:p w:rsidR="002C08A7" w:rsidRDefault="002C08A7" w:rsidP="00C51756">
                  <w:pPr>
                    <w:pStyle w:val="ContactInfo"/>
                  </w:pPr>
                  <w:r w:rsidRPr="00023C7B">
                    <w:rPr>
                      <w:sz w:val="22"/>
                    </w:rPr>
                    <w:t>Web: hopeintoaction.org.uk</w:t>
                  </w:r>
                </w:p>
              </w:tc>
            </w:tr>
            <w:tr w:rsidR="002C08A7" w:rsidTr="00023C7B">
              <w:trPr>
                <w:trHeight w:val="2252"/>
              </w:trPr>
              <w:tc>
                <w:tcPr>
                  <w:tcW w:w="5000" w:type="pct"/>
                  <w:vAlign w:val="bottom"/>
                </w:tcPr>
                <w:tbl>
                  <w:tblPr>
                    <w:tblW w:w="5716" w:type="dxa"/>
                    <w:tblCellMar>
                      <w:left w:w="0" w:type="dxa"/>
                      <w:right w:w="144" w:type="dxa"/>
                    </w:tblCellMar>
                    <w:tblLook w:val="04A0"/>
                  </w:tblPr>
                  <w:tblGrid>
                    <w:gridCol w:w="2490"/>
                    <w:gridCol w:w="3226"/>
                  </w:tblGrid>
                  <w:tr w:rsidR="002C08A7" w:rsidTr="00023C7B">
                    <w:trPr>
                      <w:trHeight w:val="1173"/>
                    </w:trPr>
                    <w:tc>
                      <w:tcPr>
                        <w:tcW w:w="2382" w:type="dxa"/>
                        <w:tcBorders>
                          <w:bottom w:val="single" w:sz="4" w:space="0" w:color="FFFFFF" w:themeColor="background1"/>
                        </w:tcBorders>
                        <w:vAlign w:val="bottom"/>
                      </w:tcPr>
                      <w:p w:rsidR="002C08A7" w:rsidRDefault="002C08A7">
                        <w:pPr>
                          <w:pStyle w:val="NoSpacing"/>
                        </w:pPr>
                        <w:r>
                          <w:rPr>
                            <w:noProof/>
                            <w:lang w:val="en-GB" w:eastAsia="en-GB"/>
                          </w:rPr>
                          <w:drawing>
                            <wp:inline distT="0" distB="0" distL="0" distR="0">
                              <wp:extent cx="1489489" cy="6926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iA-logo.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42206" cy="717190"/>
                                      </a:xfrm>
                                      <a:prstGeom prst="rect">
                                        <a:avLst/>
                                      </a:prstGeom>
                                    </pic:spPr>
                                  </pic:pic>
                                </a:graphicData>
                              </a:graphic>
                            </wp:inline>
                          </w:drawing>
                        </w:r>
                      </w:p>
                    </w:tc>
                    <w:tc>
                      <w:tcPr>
                        <w:tcW w:w="3334" w:type="dxa"/>
                        <w:tcBorders>
                          <w:bottom w:val="single" w:sz="4" w:space="0" w:color="FFFFFF"/>
                        </w:tcBorders>
                        <w:vAlign w:val="bottom"/>
                      </w:tcPr>
                      <w:p w:rsidR="002C08A7" w:rsidRDefault="002C08A7">
                        <w:pPr>
                          <w:pStyle w:val="NoSpacing"/>
                        </w:pPr>
                        <w:r>
                          <w:t>Information compiled by</w:t>
                        </w:r>
                      </w:p>
                      <w:p w:rsidR="002C08A7" w:rsidRDefault="002C08A7" w:rsidP="0007361C">
                        <w:pPr>
                          <w:pStyle w:val="NoSpacing"/>
                        </w:pPr>
                        <w:r>
                          <w:t xml:space="preserve">Hope into Action, </w:t>
                        </w:r>
                      </w:p>
                      <w:p w:rsidR="002C08A7" w:rsidRDefault="002C08A7" w:rsidP="0007361C">
                        <w:pPr>
                          <w:pStyle w:val="NoSpacing"/>
                        </w:pPr>
                        <w:r>
                          <w:t>Norwich.</w:t>
                        </w:r>
                      </w:p>
                    </w:tc>
                  </w:tr>
                </w:tbl>
                <w:p w:rsidR="002C08A7" w:rsidRDefault="002C08A7">
                  <w:pPr>
                    <w:pStyle w:val="NoSpacing"/>
                  </w:pPr>
                </w:p>
              </w:tc>
            </w:tr>
          </w:tbl>
          <w:p w:rsidR="002C08A7" w:rsidRDefault="002C08A7">
            <w:pPr>
              <w:pStyle w:val="NoSpacing"/>
            </w:pPr>
          </w:p>
        </w:tc>
        <w:tc>
          <w:tcPr>
            <w:tcW w:w="20" w:type="dxa"/>
            <w:tcBorders>
              <w:top w:val="single" w:sz="4" w:space="0" w:color="FFFFFF"/>
            </w:tcBorders>
          </w:tcPr>
          <w:p w:rsidR="002C08A7" w:rsidRDefault="002C08A7">
            <w:pPr>
              <w:pStyle w:val="NoSpacing"/>
            </w:pPr>
          </w:p>
        </w:tc>
        <w:tc>
          <w:tcPr>
            <w:tcW w:w="14" w:type="dxa"/>
            <w:tcBorders>
              <w:top w:val="single" w:sz="4" w:space="0" w:color="FFFFFF"/>
            </w:tcBorders>
          </w:tcPr>
          <w:p w:rsidR="002C08A7" w:rsidRDefault="002C08A7">
            <w:pPr>
              <w:pStyle w:val="NoSpacing"/>
            </w:pPr>
          </w:p>
        </w:tc>
        <w:tc>
          <w:tcPr>
            <w:tcW w:w="14" w:type="dxa"/>
            <w:tcBorders>
              <w:top w:val="single" w:sz="4" w:space="0" w:color="FFFFFF"/>
            </w:tcBorders>
          </w:tcPr>
          <w:p w:rsidR="002C08A7" w:rsidRDefault="002C08A7">
            <w:pPr>
              <w:pStyle w:val="NoSpacing"/>
            </w:pPr>
            <w:r>
              <w:t xml:space="preserve"> </w:t>
            </w:r>
          </w:p>
        </w:tc>
        <w:tc>
          <w:tcPr>
            <w:tcW w:w="7452" w:type="dxa"/>
            <w:tcBorders>
              <w:top w:val="single" w:sz="4" w:space="0" w:color="FFFFFF"/>
              <w:bottom w:val="single" w:sz="4" w:space="0" w:color="FFFFFF" w:themeColor="background1"/>
            </w:tcBorders>
          </w:tcPr>
          <w:tbl>
            <w:tblPr>
              <w:tblpPr w:leftFromText="180" w:rightFromText="180" w:horzAnchor="margin" w:tblpY="-802"/>
              <w:tblOverlap w:val="never"/>
              <w:tblW w:w="7262" w:type="dxa"/>
              <w:tblCellMar>
                <w:left w:w="0" w:type="dxa"/>
                <w:right w:w="0" w:type="dxa"/>
              </w:tblCellMar>
              <w:tblLook w:val="04A0"/>
            </w:tblPr>
            <w:tblGrid>
              <w:gridCol w:w="7262"/>
            </w:tblGrid>
            <w:tr w:rsidR="002C08A7" w:rsidTr="00023C7B">
              <w:trPr>
                <w:trHeight w:val="7362"/>
              </w:trPr>
              <w:tc>
                <w:tcPr>
                  <w:tcW w:w="5000" w:type="pct"/>
                  <w:tcBorders>
                    <w:top w:val="single" w:sz="4" w:space="0" w:color="FFFFFF"/>
                  </w:tcBorders>
                  <w:vAlign w:val="bottom"/>
                </w:tcPr>
                <w:p w:rsidR="002C08A7" w:rsidRDefault="002C08A7" w:rsidP="000D0F21">
                  <w:pPr>
                    <w:pStyle w:val="Title"/>
                  </w:pPr>
                  <w:r>
                    <w:t>Norwich Agency Provision</w:t>
                  </w:r>
                </w:p>
                <w:p w:rsidR="002C08A7" w:rsidRDefault="002C08A7" w:rsidP="000D0F21">
                  <w:pPr>
                    <w:pStyle w:val="Title"/>
                  </w:pPr>
                </w:p>
                <w:p w:rsidR="002C08A7" w:rsidRDefault="002C08A7" w:rsidP="000D0F21">
                  <w:pPr>
                    <w:pStyle w:val="Title"/>
                  </w:pPr>
                  <w:r>
                    <w:rPr>
                      <w:noProof/>
                      <w:lang w:val="en-GB" w:eastAsia="en-GB"/>
                    </w:rPr>
                    <w:drawing>
                      <wp:inline distT="0" distB="0" distL="0" distR="0">
                        <wp:extent cx="4519930" cy="2994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wich_cathedral.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19930" cy="2994660"/>
                                </a:xfrm>
                                <a:prstGeom prst="rect">
                                  <a:avLst/>
                                </a:prstGeom>
                              </pic:spPr>
                            </pic:pic>
                          </a:graphicData>
                        </a:graphic>
                      </wp:inline>
                    </w:drawing>
                  </w:r>
                </w:p>
              </w:tc>
            </w:tr>
            <w:tr w:rsidR="002C08A7" w:rsidTr="00023C7B">
              <w:trPr>
                <w:trHeight w:val="191"/>
              </w:trPr>
              <w:tc>
                <w:tcPr>
                  <w:tcW w:w="5000" w:type="pct"/>
                  <w:vAlign w:val="center"/>
                </w:tcPr>
                <w:p w:rsidR="002C08A7" w:rsidRDefault="002C08A7" w:rsidP="00A56704">
                  <w:pPr>
                    <w:pStyle w:val="NoSpacing"/>
                  </w:pPr>
                </w:p>
              </w:tc>
            </w:tr>
            <w:tr w:rsidR="002C08A7" w:rsidTr="00023C7B">
              <w:trPr>
                <w:trHeight w:val="66"/>
              </w:trPr>
              <w:tc>
                <w:tcPr>
                  <w:tcW w:w="5000" w:type="pct"/>
                  <w:vAlign w:val="center"/>
                </w:tcPr>
                <w:p w:rsidR="002C08A7" w:rsidRDefault="002C08A7" w:rsidP="00A56704">
                  <w:pPr>
                    <w:pStyle w:val="NoSpacing"/>
                  </w:pPr>
                </w:p>
              </w:tc>
            </w:tr>
            <w:tr w:rsidR="002C08A7" w:rsidTr="00023C7B">
              <w:trPr>
                <w:trHeight w:val="345"/>
              </w:trPr>
              <w:tc>
                <w:tcPr>
                  <w:tcW w:w="5000" w:type="pct"/>
                </w:tcPr>
                <w:p w:rsidR="002C08A7" w:rsidRPr="00A731B9" w:rsidRDefault="0031303D" w:rsidP="00104DE6">
                  <w:pPr>
                    <w:pStyle w:val="Subtitle"/>
                    <w:rPr>
                      <w:color w:val="FFC000"/>
                      <w:sz w:val="28"/>
                    </w:rPr>
                  </w:pPr>
                  <w:r w:rsidRPr="0031303D">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margin-left:211.1pt;margin-top:33.7pt;width:133.5pt;height:78.9pt;z-index:25168076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" stroked="f">
                        <v:textbox>
                          <w:txbxContent>
                            <w:p w:rsidR="002C08A7" w:rsidRDefault="002C08A7">
                              <w:r>
                                <w:t xml:space="preserve">  </w:t>
                              </w:r>
                              <w:r>
                                <w:rPr>
                                  <w:noProof/>
                                  <w:lang w:val="en-GB" w:eastAsia="en-GB"/>
                                </w:rPr>
                                <w:drawing>
                                  <wp:inline distT="0" distB="0" distL="0" distR="0">
                                    <wp:extent cx="1495480" cy="69545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iA-logo.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91430" cy="740080"/>
                                            </a:xfrm>
                                            <a:prstGeom prst="rect">
                                              <a:avLst/>
                                            </a:prstGeom>
                                          </pic:spPr>
                                        </pic:pic>
                                      </a:graphicData>
                                    </a:graphic>
                                  </wp:inline>
                                </w:drawing>
                              </w:r>
                              <w:r>
                                <w:t xml:space="preserve">     </w:t>
                              </w:r>
                            </w:p>
                          </w:txbxContent>
                        </v:textbox>
                        <w10:wrap type="square"/>
                      </v:shape>
                    </w:pict>
                  </w:r>
                  <w:proofErr w:type="gramStart"/>
                  <w:r w:rsidR="002C08A7" w:rsidRPr="00A731B9">
                    <w:rPr>
                      <w:color w:val="FFC000"/>
                      <w:sz w:val="28"/>
                    </w:rPr>
                    <w:t>A leaflet comprising agency support to the homeless and vulnerable, as well as local church provision.</w:t>
                  </w:r>
                  <w:proofErr w:type="gramEnd"/>
                </w:p>
                <w:p w:rsidR="002C08A7" w:rsidRPr="000D0F21" w:rsidRDefault="002C08A7" w:rsidP="00A731B9"/>
              </w:tc>
            </w:tr>
            <w:tr w:rsidR="00F71751" w:rsidTr="00023C7B">
              <w:trPr>
                <w:trHeight w:val="345"/>
              </w:trPr>
              <w:tc>
                <w:tcPr>
                  <w:tcW w:w="5000" w:type="pct"/>
                </w:tcPr>
                <w:p w:rsidR="00F71751" w:rsidRDefault="00F71751" w:rsidP="00104DE6">
                  <w:pPr>
                    <w:pStyle w:val="Subtitle"/>
                    <w:rPr>
                      <w:noProof/>
                      <w:lang w:val="en-GB" w:eastAsia="en-GB"/>
                    </w:rPr>
                  </w:pPr>
                </w:p>
              </w:tc>
            </w:tr>
          </w:tbl>
          <w:p w:rsidR="002C08A7" w:rsidRDefault="002C08A7">
            <w:pPr>
              <w:pStyle w:val="NoSpacing"/>
            </w:pPr>
            <w:r>
              <w:t xml:space="preserve">                                                                                                </w:t>
            </w:r>
          </w:p>
          <w:p w:rsidR="002C08A7" w:rsidRDefault="002C08A7">
            <w:pPr>
              <w:pStyle w:val="NoSpacing"/>
            </w:pPr>
          </w:p>
          <w:p w:rsidR="002C08A7" w:rsidRDefault="002C08A7">
            <w:pPr>
              <w:pStyle w:val="NoSpacing"/>
            </w:pPr>
          </w:p>
          <w:p w:rsidR="002C08A7" w:rsidRDefault="002C08A7">
            <w:pPr>
              <w:pStyle w:val="NoSpacing"/>
              <w:rPr>
                <w:noProof/>
                <w:lang w:val="en-GB" w:eastAsia="en-GB"/>
              </w:rPr>
            </w:pPr>
          </w:p>
          <w:p w:rsidR="002C08A7" w:rsidRDefault="002C08A7">
            <w:pPr>
              <w:pStyle w:val="NoSpacing"/>
            </w:pPr>
            <w:r>
              <w:t xml:space="preserve">  </w:t>
            </w:r>
          </w:p>
          <w:p w:rsidR="002C08A7" w:rsidRDefault="002C08A7">
            <w:pPr>
              <w:pStyle w:val="NoSpacing"/>
            </w:pPr>
            <w:r>
              <w:t xml:space="preserve">                                                                                                              </w:t>
            </w:r>
          </w:p>
          <w:p w:rsidR="002C08A7" w:rsidRDefault="002C08A7" w:rsidP="00A56704">
            <w:pPr>
              <w:pStyle w:val="NoSpacing"/>
            </w:pPr>
            <w:r>
              <w:t xml:space="preserve">                                                                                                                  </w:t>
            </w:r>
          </w:p>
        </w:tc>
      </w:tr>
    </w:tbl>
    <w:p w:rsidR="004F0CB8" w:rsidRDefault="004F0CB8" w:rsidP="00A731B9">
      <w:pPr>
        <w:pStyle w:val="NoSpacing"/>
        <w:jc w:val="right"/>
      </w:pPr>
    </w:p>
    <w:tbl>
      <w:tblPr>
        <w:tblW w:w="0" w:type="auto"/>
        <w:tblCellMar>
          <w:left w:w="0" w:type="dxa"/>
          <w:right w:w="0" w:type="dxa"/>
        </w:tblCellMar>
        <w:tblLook w:val="04A0"/>
      </w:tblPr>
      <w:tblGrid>
        <w:gridCol w:w="5835"/>
        <w:gridCol w:w="987"/>
        <w:gridCol w:w="727"/>
        <w:gridCol w:w="727"/>
        <w:gridCol w:w="5836"/>
      </w:tblGrid>
      <w:tr w:rsidR="002C08A7" w:rsidTr="00DA19BB">
        <w:trPr>
          <w:trHeight w:hRule="exact" w:val="9792"/>
        </w:trPr>
        <w:tc>
          <w:tcPr>
            <w:tcW w:w="5835" w:type="dxa"/>
            <w:tcBorders>
              <w:top w:val="single" w:sz="4" w:space="0" w:color="FFFFFF"/>
            </w:tcBorders>
          </w:tcPr>
          <w:p w:rsidR="002C08A7" w:rsidRDefault="002C08A7">
            <w:pPr>
              <w:pStyle w:val="TOCHeading"/>
            </w:pPr>
            <w:r>
              <w:lastRenderedPageBreak/>
              <w:t>Table of Contents</w:t>
            </w:r>
          </w:p>
          <w:p w:rsidR="007917F9" w:rsidRDefault="007917F9" w:rsidP="007917F9">
            <w:pPr>
              <w:pStyle w:val="TOC2"/>
              <w:ind w:left="0"/>
            </w:pPr>
            <w:r>
              <w:t>Housing………………………………………………………………………………………</w:t>
            </w:r>
            <w:r>
              <w:rPr>
                <w:rStyle w:val="TOCNumbers"/>
              </w:rPr>
              <w:t>1</w:t>
            </w:r>
          </w:p>
          <w:p w:rsidR="007917F9" w:rsidRDefault="007917F9" w:rsidP="007917F9">
            <w:pPr>
              <w:pStyle w:val="TOC2"/>
              <w:ind w:left="0"/>
            </w:pPr>
            <w:r>
              <w:t>Health (Physical &amp; Mental)</w:t>
            </w:r>
            <w:r>
              <w:tab/>
            </w:r>
            <w:r>
              <w:rPr>
                <w:rStyle w:val="TOCNumbers"/>
              </w:rPr>
              <w:t>2</w:t>
            </w:r>
          </w:p>
          <w:p w:rsidR="007917F9" w:rsidRDefault="007917F9" w:rsidP="007917F9">
            <w:pPr>
              <w:pStyle w:val="TOC1"/>
              <w:rPr>
                <w:rStyle w:val="TOCNumbers"/>
              </w:rPr>
            </w:pPr>
            <w:r>
              <w:t>Advice &amp; Legal…...…….………………………………………………..…………...…...</w:t>
            </w:r>
            <w:r>
              <w:rPr>
                <w:rStyle w:val="TOCNumbers"/>
              </w:rPr>
              <w:t xml:space="preserve">3 </w:t>
            </w:r>
          </w:p>
          <w:p w:rsidR="007917F9" w:rsidRDefault="007917F9" w:rsidP="007917F9">
            <w:pPr>
              <w:pStyle w:val="TOC1"/>
            </w:pPr>
            <w:r>
              <w:t>Education</w:t>
            </w:r>
            <w:r>
              <w:tab/>
            </w:r>
            <w:r>
              <w:rPr>
                <w:rStyle w:val="TOCNumbers"/>
              </w:rPr>
              <w:t>4</w:t>
            </w:r>
          </w:p>
          <w:p w:rsidR="007917F9" w:rsidRDefault="007917F9" w:rsidP="007917F9">
            <w:pPr>
              <w:pStyle w:val="TOC1"/>
              <w:rPr>
                <w:rStyle w:val="TOCNumbers"/>
              </w:rPr>
            </w:pPr>
            <w:r>
              <w:t>Employment &amp; Training</w:t>
            </w:r>
            <w:r>
              <w:tab/>
            </w:r>
            <w:r>
              <w:rPr>
                <w:rStyle w:val="TOCNumbers"/>
              </w:rPr>
              <w:t>5</w:t>
            </w:r>
          </w:p>
          <w:p w:rsidR="002C08A7" w:rsidRDefault="002C08A7">
            <w:pPr>
              <w:pStyle w:val="TOC1"/>
              <w:rPr>
                <w:rStyle w:val="TOCNumbers"/>
              </w:rPr>
            </w:pPr>
            <w:r>
              <w:t>Debt and Money</w:t>
            </w:r>
            <w:r>
              <w:tab/>
            </w:r>
            <w:r w:rsidR="007917F9">
              <w:rPr>
                <w:rStyle w:val="TOCNumbers"/>
              </w:rPr>
              <w:t>6</w:t>
            </w:r>
          </w:p>
          <w:p w:rsidR="002C08A7" w:rsidRDefault="002C08A7">
            <w:pPr>
              <w:pStyle w:val="TOC1"/>
            </w:pPr>
            <w:r>
              <w:t>Church Provisions</w:t>
            </w:r>
            <w:r>
              <w:tab/>
            </w:r>
            <w:r w:rsidR="007917F9">
              <w:rPr>
                <w:rStyle w:val="TOCNumbers"/>
              </w:rPr>
              <w:t>7</w:t>
            </w:r>
          </w:p>
          <w:p w:rsidR="002C08A7" w:rsidRDefault="002C08A7">
            <w:pPr>
              <w:pStyle w:val="TOC1"/>
              <w:rPr>
                <w:rStyle w:val="TOCNumbers"/>
              </w:rPr>
            </w:pPr>
            <w:r>
              <w:t>Relationships: Domestic Violence and Family Issues</w:t>
            </w:r>
            <w:r>
              <w:tab/>
            </w:r>
            <w:r w:rsidR="007917F9">
              <w:rPr>
                <w:rStyle w:val="TOCNumbers"/>
              </w:rPr>
              <w:t>8</w:t>
            </w:r>
          </w:p>
          <w:p w:rsidR="002C08A7" w:rsidRDefault="002C08A7" w:rsidP="00F61436">
            <w:pPr>
              <w:pStyle w:val="TOC1"/>
              <w:rPr>
                <w:rStyle w:val="TOCNumbers"/>
              </w:rPr>
            </w:pPr>
            <w:r>
              <w:t>Drug and Alcohol Services………..……..………………………………………....</w:t>
            </w:r>
            <w:r w:rsidR="007917F9">
              <w:t>..</w:t>
            </w:r>
            <w:r>
              <w:rPr>
                <w:rStyle w:val="TOCNumbers"/>
              </w:rPr>
              <w:t>9</w:t>
            </w:r>
          </w:p>
          <w:p w:rsidR="002C08A7" w:rsidRPr="00EE2152" w:rsidRDefault="002C08A7" w:rsidP="00F26A72"/>
        </w:tc>
        <w:tc>
          <w:tcPr>
            <w:tcW w:w="987" w:type="dxa"/>
            <w:tcBorders>
              <w:top w:val="single" w:sz="4" w:space="0" w:color="FFFFFF"/>
            </w:tcBorders>
          </w:tcPr>
          <w:p w:rsidR="002C08A7" w:rsidRDefault="002C08A7" w:rsidP="002C08A7">
            <w:pPr>
              <w:pStyle w:val="NoSpacing"/>
              <w:ind w:left="424"/>
            </w:pPr>
          </w:p>
        </w:tc>
        <w:tc>
          <w:tcPr>
            <w:tcW w:w="727" w:type="dxa"/>
          </w:tcPr>
          <w:p w:rsidR="002C08A7" w:rsidRDefault="002C08A7">
            <w:pPr>
              <w:pStyle w:val="NoSpacing"/>
            </w:pPr>
          </w:p>
        </w:tc>
        <w:tc>
          <w:tcPr>
            <w:tcW w:w="727" w:type="dxa"/>
          </w:tcPr>
          <w:p w:rsidR="002C08A7" w:rsidRDefault="002C08A7">
            <w:pPr>
              <w:pStyle w:val="NoSpacing"/>
            </w:pPr>
          </w:p>
        </w:tc>
        <w:tc>
          <w:tcPr>
            <w:tcW w:w="5836" w:type="dxa"/>
            <w:tcBorders>
              <w:top w:val="single" w:sz="4" w:space="0" w:color="FFFFFF"/>
            </w:tcBorders>
          </w:tcPr>
          <w:p w:rsidR="002C08A7" w:rsidRPr="00EE2152" w:rsidRDefault="002C08A7">
            <w:pPr>
              <w:pStyle w:val="Heading1"/>
              <w:rPr>
                <w:sz w:val="56"/>
                <w:szCs w:val="56"/>
              </w:rPr>
            </w:pPr>
            <w:r>
              <w:rPr>
                <w:sz w:val="56"/>
                <w:szCs w:val="56"/>
              </w:rPr>
              <w:t>Drug &amp; Alcohol Services</w:t>
            </w:r>
          </w:p>
          <w:p w:rsidR="002C08A7" w:rsidRDefault="002C08A7" w:rsidP="003E4109">
            <w:pPr>
              <w:pStyle w:val="NoSpacing"/>
            </w:pPr>
            <w:r>
              <w:rPr>
                <w:b/>
              </w:rPr>
              <w:t xml:space="preserve">Norfolk Recovery Partnership (NRP)                                                      </w:t>
            </w:r>
            <w:r>
              <w:t>0300 7900 227</w:t>
            </w:r>
          </w:p>
          <w:p w:rsidR="002C08A7" w:rsidRDefault="0031303D" w:rsidP="003E4109">
            <w:pPr>
              <w:pStyle w:val="NoSpacing"/>
            </w:pPr>
            <w:hyperlink r:id="rId14" w:history="1">
              <w:r w:rsidR="002C08A7" w:rsidRPr="00114B26">
                <w:rPr>
                  <w:rStyle w:val="Hyperlink"/>
                </w:rPr>
                <w:t>Recovery@norfolkrecoverypartnership.org.uk</w:t>
              </w:r>
            </w:hyperlink>
          </w:p>
          <w:p w:rsidR="002C08A7" w:rsidRDefault="0031303D" w:rsidP="003E4109">
            <w:pPr>
              <w:pStyle w:val="NoSpacing"/>
            </w:pPr>
            <w:hyperlink r:id="rId15" w:history="1">
              <w:r w:rsidR="002C08A7" w:rsidRPr="00114B26">
                <w:rPr>
                  <w:rStyle w:val="Hyperlink"/>
                </w:rPr>
                <w:t>www.norfolkrecoverypartnership.org.uk</w:t>
              </w:r>
            </w:hyperlink>
            <w:r w:rsidR="002C08A7">
              <w:t xml:space="preserve">                                            Provides advice and treatment for adults with drug and alcohol issues in Norfolk.</w:t>
            </w:r>
          </w:p>
          <w:p w:rsidR="002C08A7" w:rsidRDefault="002C08A7" w:rsidP="003E4109">
            <w:pPr>
              <w:pStyle w:val="NoSpacing"/>
            </w:pPr>
          </w:p>
          <w:p w:rsidR="002C08A7" w:rsidRDefault="002C08A7" w:rsidP="003E4109">
            <w:pPr>
              <w:pStyle w:val="NoSpacing"/>
            </w:pPr>
            <w:r>
              <w:rPr>
                <w:b/>
              </w:rPr>
              <w:t xml:space="preserve">Alcoholics Anonymous                                                                                  </w:t>
            </w:r>
            <w:r>
              <w:t xml:space="preserve">0800 9177 650 </w:t>
            </w:r>
            <w:hyperlink r:id="rId16" w:history="1">
              <w:r w:rsidRPr="00114B26">
                <w:rPr>
                  <w:rStyle w:val="Hyperlink"/>
                </w:rPr>
                <w:t>www.alcoholics-anonymous.org.uk</w:t>
              </w:r>
            </w:hyperlink>
            <w:r>
              <w:t xml:space="preserve">                         Help with alcohol issues and addiction.</w:t>
            </w:r>
          </w:p>
          <w:p w:rsidR="002C08A7" w:rsidRDefault="002C08A7" w:rsidP="003E4109">
            <w:pPr>
              <w:pStyle w:val="NoSpacing"/>
              <w:rPr>
                <w:b/>
              </w:rPr>
            </w:pPr>
          </w:p>
          <w:p w:rsidR="002C08A7" w:rsidRDefault="002C08A7" w:rsidP="003E4109">
            <w:pPr>
              <w:pStyle w:val="NoSpacing"/>
            </w:pPr>
            <w:r>
              <w:rPr>
                <w:b/>
              </w:rPr>
              <w:t xml:space="preserve">Al-Anon Family  </w:t>
            </w:r>
            <w:r>
              <w:t xml:space="preserve">020 7403 0888  </w:t>
            </w:r>
            <w:hyperlink r:id="rId17" w:history="1">
              <w:r w:rsidRPr="00114B26">
                <w:rPr>
                  <w:rStyle w:val="Hyperlink"/>
                </w:rPr>
                <w:t>www.al-anonuk.org.uk</w:t>
              </w:r>
            </w:hyperlink>
            <w:r>
              <w:t xml:space="preserve">  </w:t>
            </w:r>
          </w:p>
          <w:p w:rsidR="002C08A7" w:rsidRDefault="002C08A7" w:rsidP="003E4109">
            <w:pPr>
              <w:pStyle w:val="NoSpacing"/>
            </w:pPr>
            <w:r>
              <w:t>Support to family and loved ones affected by alcohol issues.</w:t>
            </w:r>
          </w:p>
          <w:p w:rsidR="002C08A7" w:rsidRDefault="002C08A7" w:rsidP="003E4109">
            <w:pPr>
              <w:pStyle w:val="NoSpacing"/>
            </w:pPr>
          </w:p>
          <w:p w:rsidR="002C08A7" w:rsidRDefault="002C08A7" w:rsidP="00765960">
            <w:pPr>
              <w:pStyle w:val="NoSpacing"/>
            </w:pPr>
            <w:proofErr w:type="spellStart"/>
            <w:r>
              <w:rPr>
                <w:b/>
              </w:rPr>
              <w:t>Drinkline</w:t>
            </w:r>
            <w:proofErr w:type="spellEnd"/>
            <w:r>
              <w:rPr>
                <w:b/>
              </w:rPr>
              <w:t xml:space="preserve"> </w:t>
            </w:r>
            <w:r>
              <w:t xml:space="preserve">  0300 123 1110  </w:t>
            </w:r>
            <w:hyperlink r:id="rId18" w:history="1">
              <w:r w:rsidRPr="00114B26">
                <w:rPr>
                  <w:rStyle w:val="Hyperlink"/>
                </w:rPr>
                <w:t>http://patient.info/support/drinkline</w:t>
              </w:r>
            </w:hyperlink>
          </w:p>
          <w:p w:rsidR="002C08A7" w:rsidRDefault="002C08A7" w:rsidP="003E4109">
            <w:pPr>
              <w:pStyle w:val="NoSpacing"/>
              <w:rPr>
                <w:rFonts w:eastAsia="Times New Roman" w:cs="Times New Roman"/>
                <w:color w:val="737373" w:themeColor="background2" w:themeShade="80"/>
                <w:lang w:eastAsia="en-GB"/>
              </w:rPr>
            </w:pPr>
            <w:r w:rsidRPr="00765960">
              <w:rPr>
                <w:rFonts w:eastAsia="Times New Roman" w:cs="Times New Roman"/>
                <w:color w:val="737373" w:themeColor="background2" w:themeShade="80"/>
                <w:lang w:eastAsia="en-GB"/>
              </w:rPr>
              <w:t>Help to callers worried about their own drinking and support to the family and friends of people who are drinking</w:t>
            </w:r>
          </w:p>
          <w:p w:rsidR="002C08A7" w:rsidRPr="002C08A7" w:rsidRDefault="002C08A7" w:rsidP="003E4109">
            <w:pPr>
              <w:pStyle w:val="NoSpacing"/>
              <w:rPr>
                <w:color w:val="737373" w:themeColor="background2" w:themeShade="80"/>
              </w:rPr>
            </w:pPr>
          </w:p>
          <w:p w:rsidR="002C08A7" w:rsidRDefault="0014222C" w:rsidP="003E4109">
            <w:pPr>
              <w:pStyle w:val="NoSpacing"/>
            </w:pPr>
            <w:r>
              <w:rPr>
                <w:b/>
              </w:rPr>
              <w:t>Drug Intervention Program</w:t>
            </w:r>
            <w:r w:rsidR="002C08A7">
              <w:rPr>
                <w:b/>
              </w:rPr>
              <w:t xml:space="preserve">   </w:t>
            </w:r>
            <w:r w:rsidR="002C08A7">
              <w:t xml:space="preserve">01603 751 717 </w:t>
            </w:r>
          </w:p>
          <w:p w:rsidR="002C08A7" w:rsidRDefault="002C08A7" w:rsidP="003E4109">
            <w:pPr>
              <w:pStyle w:val="NoSpacing"/>
            </w:pPr>
          </w:p>
          <w:p w:rsidR="002C08A7" w:rsidRDefault="002C08A7" w:rsidP="003E4109">
            <w:pPr>
              <w:pStyle w:val="NoSpacing"/>
            </w:pPr>
            <w:r>
              <w:rPr>
                <w:b/>
              </w:rPr>
              <w:t xml:space="preserve">FRANK  </w:t>
            </w:r>
            <w:r>
              <w:t xml:space="preserve">0300 123 6600  </w:t>
            </w:r>
            <w:hyperlink r:id="rId19" w:history="1">
              <w:r w:rsidRPr="00114B26">
                <w:rPr>
                  <w:rStyle w:val="Hyperlink"/>
                </w:rPr>
                <w:t>www.talktofrank.com</w:t>
              </w:r>
            </w:hyperlink>
            <w:r>
              <w:t xml:space="preserve">    National drug advice service</w:t>
            </w:r>
          </w:p>
          <w:p w:rsidR="00AE4AB2" w:rsidRDefault="00AE4AB2" w:rsidP="003E4109">
            <w:pPr>
              <w:pStyle w:val="NoSpacing"/>
            </w:pPr>
          </w:p>
          <w:p w:rsidR="00112B07" w:rsidRDefault="00AE4AB2" w:rsidP="003E4109">
            <w:pPr>
              <w:pStyle w:val="NoSpacing"/>
            </w:pPr>
            <w:r>
              <w:rPr>
                <w:b/>
              </w:rPr>
              <w:t>Hebron</w:t>
            </w:r>
            <w:r w:rsidR="00112B07">
              <w:rPr>
                <w:b/>
              </w:rPr>
              <w:t xml:space="preserve"> Trust </w:t>
            </w:r>
            <w:r w:rsidR="00112B07">
              <w:t xml:space="preserve">01603 439 905 </w:t>
            </w:r>
            <w:hyperlink r:id="rId20" w:history="1">
              <w:r w:rsidR="00112B07" w:rsidRPr="007C7B50">
                <w:rPr>
                  <w:rStyle w:val="Hyperlink"/>
                </w:rPr>
                <w:t>info@hebrontrust.org.uk</w:t>
              </w:r>
            </w:hyperlink>
            <w:r w:rsidR="00112B07">
              <w:t xml:space="preserve"> </w:t>
            </w:r>
            <w:hyperlink r:id="rId21" w:history="1">
              <w:r w:rsidR="00112B07" w:rsidRPr="007C7B50">
                <w:rPr>
                  <w:rStyle w:val="Hyperlink"/>
                </w:rPr>
                <w:t>www.hebrontrust.org.uk</w:t>
              </w:r>
            </w:hyperlink>
          </w:p>
          <w:p w:rsidR="002C08A7" w:rsidRPr="00112B07" w:rsidRDefault="00112B07" w:rsidP="003E4109">
            <w:pPr>
              <w:pStyle w:val="NoSpacing"/>
            </w:pPr>
            <w:r>
              <w:t>Norwich base</w:t>
            </w:r>
            <w:r w:rsidR="0014222C">
              <w:t>d rehab and resettlement program</w:t>
            </w:r>
            <w:r w:rsidRPr="00112B07">
              <w:tab/>
            </w:r>
          </w:p>
          <w:p w:rsidR="00AE4AB2" w:rsidRDefault="00AE4AB2" w:rsidP="003E4109">
            <w:pPr>
              <w:pStyle w:val="NoSpacing"/>
            </w:pPr>
          </w:p>
          <w:p w:rsidR="002C08A7" w:rsidRDefault="002C08A7" w:rsidP="003E4109">
            <w:pPr>
              <w:pStyle w:val="NoSpacing"/>
            </w:pPr>
            <w:r>
              <w:rPr>
                <w:b/>
              </w:rPr>
              <w:t xml:space="preserve">Narcotics Anonymous  </w:t>
            </w:r>
            <w:r>
              <w:t xml:space="preserve">0300 999 1212  </w:t>
            </w:r>
            <w:hyperlink r:id="rId22" w:history="1">
              <w:r w:rsidRPr="00114B26">
                <w:rPr>
                  <w:rStyle w:val="Hyperlink"/>
                </w:rPr>
                <w:t>www.ukna.org.uk</w:t>
              </w:r>
            </w:hyperlink>
            <w:r>
              <w:t xml:space="preserve"> </w:t>
            </w:r>
          </w:p>
          <w:p w:rsidR="002C08A7" w:rsidRDefault="002C08A7" w:rsidP="003E4109">
            <w:pPr>
              <w:pStyle w:val="NoSpacing"/>
            </w:pPr>
            <w:r>
              <w:t>Help for those for which drugs have become a problem</w:t>
            </w:r>
          </w:p>
          <w:p w:rsidR="002C08A7" w:rsidRDefault="002C08A7" w:rsidP="003E4109">
            <w:pPr>
              <w:pStyle w:val="NoSpacing"/>
            </w:pPr>
          </w:p>
          <w:p w:rsidR="002C08A7" w:rsidRDefault="002C08A7" w:rsidP="003E4109">
            <w:pPr>
              <w:pStyle w:val="NoSpacing"/>
            </w:pPr>
            <w:r>
              <w:rPr>
                <w:b/>
              </w:rPr>
              <w:t xml:space="preserve">NORCAS (Norfolk Community Alcohol &amp; Drug Services)               </w:t>
            </w:r>
            <w:r>
              <w:t xml:space="preserve">01603 660 070   </w:t>
            </w:r>
            <w:hyperlink r:id="rId23" w:history="1">
              <w:r w:rsidRPr="00114B26">
                <w:rPr>
                  <w:rStyle w:val="Hyperlink"/>
                </w:rPr>
                <w:t>homeless@norcas.org.uk</w:t>
              </w:r>
            </w:hyperlink>
            <w:r>
              <w:t xml:space="preserve">   </w:t>
            </w:r>
            <w:hyperlink r:id="rId24" w:history="1">
              <w:r w:rsidRPr="00114B26">
                <w:rPr>
                  <w:rStyle w:val="Hyperlink"/>
                </w:rPr>
                <w:t>www.norcas.org</w:t>
              </w:r>
            </w:hyperlink>
            <w:r>
              <w:t xml:space="preserve"> </w:t>
            </w:r>
          </w:p>
          <w:p w:rsidR="002C08A7" w:rsidRDefault="002C08A7" w:rsidP="003E4109">
            <w:pPr>
              <w:pStyle w:val="NoSpacing"/>
            </w:pPr>
            <w:r>
              <w:t>Support for those who misuse alcohol</w:t>
            </w:r>
          </w:p>
          <w:p w:rsidR="002C08A7" w:rsidRDefault="002C08A7" w:rsidP="003E4109">
            <w:pPr>
              <w:pStyle w:val="NoSpacing"/>
            </w:pPr>
          </w:p>
          <w:p w:rsidR="002C08A7" w:rsidRDefault="002C08A7" w:rsidP="003E4109">
            <w:pPr>
              <w:pStyle w:val="NoSpacing"/>
            </w:pPr>
            <w:r>
              <w:rPr>
                <w:b/>
              </w:rPr>
              <w:t xml:space="preserve">The Matthew Project    </w:t>
            </w:r>
            <w:r>
              <w:t xml:space="preserve">01603 626 123  </w:t>
            </w:r>
            <w:hyperlink r:id="rId25" w:history="1">
              <w:r w:rsidRPr="00114B26">
                <w:rPr>
                  <w:rStyle w:val="Hyperlink"/>
                </w:rPr>
                <w:t>www.matthewproject.org</w:t>
              </w:r>
            </w:hyperlink>
            <w:r>
              <w:t xml:space="preserve"> </w:t>
            </w:r>
          </w:p>
          <w:p w:rsidR="002C08A7" w:rsidRPr="00DC00CE" w:rsidRDefault="002C08A7" w:rsidP="003E4109">
            <w:pPr>
              <w:pStyle w:val="NoSpacing"/>
            </w:pPr>
            <w:r>
              <w:t xml:space="preserve">Recovery service for those affected by drugs and alcohol and their families. </w:t>
            </w:r>
          </w:p>
          <w:p w:rsidR="002C08A7" w:rsidRPr="003E4109" w:rsidRDefault="002C08A7" w:rsidP="003E4109">
            <w:pPr>
              <w:pStyle w:val="NoSpacing"/>
              <w:rPr>
                <w:b/>
              </w:rPr>
            </w:pPr>
          </w:p>
          <w:p w:rsidR="002C08A7" w:rsidRDefault="002C08A7"/>
        </w:tc>
      </w:tr>
      <w:tr w:rsidR="002C08A7" w:rsidTr="00DA19BB">
        <w:trPr>
          <w:trHeight w:hRule="exact" w:val="504"/>
        </w:trPr>
        <w:tc>
          <w:tcPr>
            <w:tcW w:w="5835" w:type="dxa"/>
            <w:tcBorders>
              <w:bottom w:val="single" w:sz="4" w:space="0" w:color="FFFFFF"/>
            </w:tcBorders>
            <w:vAlign w:val="bottom"/>
          </w:tcPr>
          <w:p w:rsidR="002C08A7" w:rsidRDefault="002C08A7">
            <w:pPr>
              <w:pStyle w:val="NoSpacing"/>
              <w:rPr>
                <w:rStyle w:val="PageNumber"/>
              </w:rPr>
            </w:pPr>
          </w:p>
        </w:tc>
        <w:tc>
          <w:tcPr>
            <w:tcW w:w="987" w:type="dxa"/>
            <w:tcBorders>
              <w:bottom w:val="single" w:sz="4" w:space="0" w:color="FFFFFF"/>
            </w:tcBorders>
            <w:vAlign w:val="bottom"/>
          </w:tcPr>
          <w:p w:rsidR="002C08A7" w:rsidRDefault="002C08A7" w:rsidP="002C08A7">
            <w:pPr>
              <w:pStyle w:val="NoSpacing"/>
              <w:ind w:left="424"/>
            </w:pPr>
          </w:p>
        </w:tc>
        <w:tc>
          <w:tcPr>
            <w:tcW w:w="727" w:type="dxa"/>
            <w:tcBorders>
              <w:bottom w:val="single" w:sz="4" w:space="0" w:color="FFFFFF"/>
            </w:tcBorders>
          </w:tcPr>
          <w:p w:rsidR="002C08A7" w:rsidRDefault="002C08A7">
            <w:pPr>
              <w:pStyle w:val="NoSpacing"/>
            </w:pPr>
          </w:p>
        </w:tc>
        <w:tc>
          <w:tcPr>
            <w:tcW w:w="727" w:type="dxa"/>
            <w:tcBorders>
              <w:bottom w:val="single" w:sz="4" w:space="0" w:color="FFFFFF"/>
            </w:tcBorders>
            <w:vAlign w:val="bottom"/>
          </w:tcPr>
          <w:p w:rsidR="002C08A7" w:rsidRDefault="002C08A7">
            <w:pPr>
              <w:pStyle w:val="NoSpacing"/>
            </w:pPr>
          </w:p>
        </w:tc>
        <w:tc>
          <w:tcPr>
            <w:tcW w:w="5836" w:type="dxa"/>
            <w:tcBorders>
              <w:bottom w:val="single" w:sz="4" w:space="0" w:color="FFFFFF"/>
            </w:tcBorders>
            <w:vAlign w:val="bottom"/>
          </w:tcPr>
          <w:p w:rsidR="002C08A7" w:rsidRDefault="002C08A7">
            <w:pPr>
              <w:pStyle w:val="NoSpacing"/>
              <w:jc w:val="right"/>
              <w:rPr>
                <w:rStyle w:val="PageNumber"/>
              </w:rPr>
            </w:pPr>
            <w:r>
              <w:rPr>
                <w:rStyle w:val="PageNumber"/>
              </w:rPr>
              <w:t>9</w:t>
            </w:r>
          </w:p>
        </w:tc>
      </w:tr>
    </w:tbl>
    <w:p w:rsidR="004F0CB8" w:rsidRDefault="004F0CB8">
      <w:pPr>
        <w:pStyle w:val="NoSpacing"/>
      </w:pPr>
    </w:p>
    <w:p w:rsidR="00110168" w:rsidRDefault="003F7C2A" w:rsidP="00110168">
      <w:pPr>
        <w:pStyle w:val="Heading1"/>
      </w:pPr>
      <w:r>
        <w:br w:type="page"/>
      </w:r>
      <w:r w:rsidR="0031303D">
        <w:rPr>
          <w:noProof/>
          <w:lang w:val="en-GB" w:eastAsia="en-GB"/>
        </w:rPr>
        <w:lastRenderedPageBreak/>
        <w:pict>
          <v:shape id="_x0000_s1027" type="#_x0000_t202" style="position:absolute;margin-left:392pt;margin-top:0;width:347.1pt;height:7in;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" stroked="f">
            <v:textbox>
              <w:txbxContent>
                <w:p w:rsidR="00AF02DB" w:rsidRDefault="00AF02DB">
                  <w:pPr>
                    <w:rPr>
                      <w:rFonts w:asciiTheme="majorHAnsi" w:hAnsiTheme="majorHAnsi"/>
                      <w:sz w:val="58"/>
                      <w:szCs w:val="58"/>
                    </w:rPr>
                  </w:pPr>
                  <w:r>
                    <w:rPr>
                      <w:rFonts w:asciiTheme="majorHAnsi" w:hAnsiTheme="majorHAnsi"/>
                      <w:sz w:val="58"/>
                      <w:szCs w:val="58"/>
                    </w:rPr>
                    <w:t>Advice &amp; Legal</w:t>
                  </w:r>
                </w:p>
                <w:p w:rsidR="00AF02DB" w:rsidRPr="00510E13" w:rsidRDefault="00AF02DB" w:rsidP="006A0C74">
                  <w:pPr>
                    <w:pStyle w:val="NoSpacing"/>
                    <w:rPr>
                      <w:sz w:val="22"/>
                    </w:rPr>
                  </w:pPr>
                  <w:r w:rsidRPr="00510E13">
                    <w:rPr>
                      <w:b/>
                      <w:sz w:val="22"/>
                    </w:rPr>
                    <w:t xml:space="preserve">CAB (Citizen’s Advice Service)      </w:t>
                  </w:r>
                  <w:r w:rsidR="002C08A7" w:rsidRPr="00510E13">
                    <w:rPr>
                      <w:b/>
                      <w:sz w:val="22"/>
                    </w:rPr>
                    <w:t xml:space="preserve">                                                                              </w:t>
                  </w:r>
                  <w:r w:rsidRPr="00510E13">
                    <w:rPr>
                      <w:sz w:val="22"/>
                    </w:rPr>
                    <w:t xml:space="preserve">03444 111 444  </w:t>
                  </w:r>
                  <w:hyperlink r:id="rId26" w:history="1">
                    <w:r w:rsidRPr="00510E13">
                      <w:rPr>
                        <w:rStyle w:val="Hyperlink"/>
                        <w:sz w:val="22"/>
                      </w:rPr>
                      <w:t>www.norfolkcab.org.uk</w:t>
                    </w:r>
                  </w:hyperlink>
                  <w:r w:rsidRPr="00510E13">
                    <w:rPr>
                      <w:sz w:val="22"/>
                    </w:rPr>
                    <w:t xml:space="preserve">                                                                                                         </w:t>
                  </w:r>
                  <w:r w:rsidR="00F77441" w:rsidRPr="00510E13">
                    <w:rPr>
                      <w:sz w:val="22"/>
                    </w:rPr>
                    <w:t xml:space="preserve">     </w:t>
                  </w:r>
                  <w:r w:rsidRPr="00510E13">
                    <w:rPr>
                      <w:sz w:val="22"/>
                    </w:rPr>
                    <w:t>Providing free, independent advice to people on their rights and help with dealing with issues such as legal etc.</w:t>
                  </w:r>
                </w:p>
                <w:p w:rsidR="00AF02DB" w:rsidRPr="00510E13" w:rsidRDefault="00AF02DB" w:rsidP="006A0C74">
                  <w:pPr>
                    <w:pStyle w:val="NoSpacing"/>
                    <w:rPr>
                      <w:sz w:val="22"/>
                    </w:rPr>
                  </w:pPr>
                </w:p>
                <w:p w:rsidR="00AF02DB" w:rsidRPr="00510E13" w:rsidRDefault="00AF02DB" w:rsidP="006A0C74">
                  <w:pPr>
                    <w:pStyle w:val="NoSpacing"/>
                    <w:rPr>
                      <w:sz w:val="22"/>
                    </w:rPr>
                  </w:pPr>
                  <w:r w:rsidRPr="00510E13">
                    <w:rPr>
                      <w:b/>
                      <w:sz w:val="22"/>
                    </w:rPr>
                    <w:t xml:space="preserve">NCLS (Norfolk Community Law Service)   </w:t>
                  </w:r>
                  <w:r w:rsidR="002C08A7" w:rsidRPr="00510E13">
                    <w:rPr>
                      <w:b/>
                      <w:sz w:val="22"/>
                    </w:rPr>
                    <w:t xml:space="preserve">                                                          </w:t>
                  </w:r>
                  <w:r w:rsidRPr="00510E13">
                    <w:rPr>
                      <w:sz w:val="22"/>
                    </w:rPr>
                    <w:t xml:space="preserve">01603 496 623   </w:t>
                  </w:r>
                  <w:hyperlink r:id="rId27" w:history="1">
                    <w:r w:rsidRPr="00510E13">
                      <w:rPr>
                        <w:rStyle w:val="Hyperlink"/>
                        <w:sz w:val="22"/>
                      </w:rPr>
                      <w:t>info@ncls.co.uk</w:t>
                    </w:r>
                  </w:hyperlink>
                  <w:r w:rsidRPr="00510E13">
                    <w:rPr>
                      <w:sz w:val="22"/>
                    </w:rPr>
                    <w:t xml:space="preserve">   </w:t>
                  </w:r>
                  <w:r w:rsidR="002C08A7" w:rsidRPr="00510E13">
                    <w:rPr>
                      <w:sz w:val="22"/>
                    </w:rPr>
                    <w:t xml:space="preserve">                                                                                     </w:t>
                  </w:r>
                  <w:r w:rsidRPr="00510E13">
                    <w:rPr>
                      <w:sz w:val="22"/>
                    </w:rPr>
                    <w:t>Free, independent legal advice</w:t>
                  </w:r>
                </w:p>
                <w:p w:rsidR="00AF02DB" w:rsidRDefault="00AF02DB" w:rsidP="006A0C74">
                  <w:pPr>
                    <w:pStyle w:val="NoSpacing"/>
                  </w:pPr>
                </w:p>
                <w:p w:rsidR="00AE4AB2" w:rsidRDefault="00AE4AB2" w:rsidP="00AE4AB2">
                  <w:pPr>
                    <w:pStyle w:val="NoSpacing"/>
                    <w:rPr>
                      <w:b/>
                    </w:rPr>
                  </w:pPr>
                  <w:r>
                    <w:rPr>
                      <w:b/>
                    </w:rPr>
                    <w:t>MAP (</w:t>
                  </w:r>
                  <w:proofErr w:type="spellStart"/>
                  <w:r>
                    <w:rPr>
                      <w:b/>
                    </w:rPr>
                    <w:t>Mancroft</w:t>
                  </w:r>
                  <w:proofErr w:type="spellEnd"/>
                  <w:r>
                    <w:rPr>
                      <w:b/>
                    </w:rPr>
                    <w:t xml:space="preserve"> Advice Project) </w:t>
                  </w:r>
                </w:p>
                <w:p w:rsidR="00AE4AB2" w:rsidRPr="00952EB9" w:rsidRDefault="0031303D" w:rsidP="006A0C74">
                  <w:pPr>
                    <w:pStyle w:val="NoSpacing"/>
                    <w:rPr>
                      <w:sz w:val="22"/>
                      <w:szCs w:val="22"/>
                    </w:rPr>
                  </w:pPr>
                  <w:hyperlink r:id="rId28" w:history="1">
                    <w:r w:rsidR="00AE4AB2" w:rsidRPr="00952EB9">
                      <w:rPr>
                        <w:rStyle w:val="Hyperlink"/>
                        <w:sz w:val="22"/>
                        <w:szCs w:val="22"/>
                      </w:rPr>
                      <w:t>info@map.uk.net</w:t>
                    </w:r>
                  </w:hyperlink>
                  <w:r w:rsidR="00AE4AB2" w:rsidRPr="00952EB9">
                    <w:rPr>
                      <w:sz w:val="22"/>
                      <w:szCs w:val="22"/>
                    </w:rPr>
                    <w:t xml:space="preserve">  </w:t>
                  </w:r>
                  <w:hyperlink r:id="rId29" w:history="1">
                    <w:r w:rsidR="00AE4AB2" w:rsidRPr="00952EB9">
                      <w:rPr>
                        <w:rStyle w:val="Hyperlink"/>
                        <w:sz w:val="22"/>
                        <w:szCs w:val="22"/>
                      </w:rPr>
                      <w:t>www.map.uk.net</w:t>
                    </w:r>
                  </w:hyperlink>
                  <w:r w:rsidR="00AE4AB2" w:rsidRPr="00952EB9">
                    <w:rPr>
                      <w:sz w:val="22"/>
                      <w:szCs w:val="22"/>
                    </w:rPr>
                    <w:t xml:space="preserve">  01603 766994 </w:t>
                  </w:r>
                </w:p>
                <w:p w:rsidR="00AE4AB2" w:rsidRPr="00952EB9" w:rsidRDefault="0014222C" w:rsidP="006A0C74">
                  <w:pPr>
                    <w:pStyle w:val="NoSpacing"/>
                    <w:rPr>
                      <w:b/>
                      <w:sz w:val="22"/>
                      <w:szCs w:val="22"/>
                    </w:rPr>
                  </w:pPr>
                  <w:r w:rsidRPr="00952EB9">
                    <w:rPr>
                      <w:rStyle w:val="Strong"/>
                      <w:rFonts w:ascii="Scada" w:hAnsi="Scada" w:cs="Arial"/>
                      <w:b w:val="0"/>
                      <w:color w:val="666666"/>
                      <w:sz w:val="22"/>
                      <w:szCs w:val="22"/>
                    </w:rPr>
                    <w:t xml:space="preserve">MAP, </w:t>
                  </w:r>
                  <w:proofErr w:type="gramStart"/>
                  <w:r w:rsidRPr="00952EB9">
                    <w:rPr>
                      <w:rStyle w:val="Strong"/>
                      <w:rFonts w:ascii="Scada" w:hAnsi="Scada" w:cs="Arial"/>
                      <w:b w:val="0"/>
                      <w:color w:val="666666"/>
                      <w:sz w:val="22"/>
                      <w:szCs w:val="22"/>
                    </w:rPr>
                    <w:t>The</w:t>
                  </w:r>
                  <w:proofErr w:type="gramEnd"/>
                  <w:r w:rsidRPr="00952EB9">
                    <w:rPr>
                      <w:rStyle w:val="Strong"/>
                      <w:rFonts w:ascii="Scada" w:hAnsi="Scada" w:cs="Arial"/>
                      <w:b w:val="0"/>
                      <w:color w:val="666666"/>
                      <w:sz w:val="22"/>
                      <w:szCs w:val="22"/>
                    </w:rPr>
                    <w:t xml:space="preserve"> </w:t>
                  </w:r>
                  <w:proofErr w:type="spellStart"/>
                  <w:r w:rsidRPr="00952EB9">
                    <w:rPr>
                      <w:rStyle w:val="Strong"/>
                      <w:rFonts w:ascii="Scada" w:hAnsi="Scada" w:cs="Arial"/>
                      <w:b w:val="0"/>
                      <w:color w:val="666666"/>
                      <w:sz w:val="22"/>
                      <w:szCs w:val="22"/>
                    </w:rPr>
                    <w:t>Risebrow</w:t>
                  </w:r>
                  <w:proofErr w:type="spellEnd"/>
                  <w:r w:rsidRPr="00952EB9">
                    <w:rPr>
                      <w:rStyle w:val="Strong"/>
                      <w:rFonts w:ascii="Scada" w:hAnsi="Scada" w:cs="Arial"/>
                      <w:b w:val="0"/>
                      <w:color w:val="666666"/>
                      <w:sz w:val="22"/>
                      <w:szCs w:val="22"/>
                    </w:rPr>
                    <w:t xml:space="preserve"> Centre, </w:t>
                  </w:r>
                  <w:r w:rsidR="00952EB9" w:rsidRPr="00952EB9">
                    <w:rPr>
                      <w:rStyle w:val="Strong"/>
                      <w:rFonts w:ascii="Scada" w:hAnsi="Scada" w:cs="Arial"/>
                      <w:b w:val="0"/>
                      <w:color w:val="666666"/>
                      <w:sz w:val="22"/>
                      <w:szCs w:val="22"/>
                    </w:rPr>
                    <w:t>Chantry Road, Norwich, Norfolk, </w:t>
                  </w:r>
                  <w:r w:rsidR="00AE4AB2" w:rsidRPr="00952EB9">
                    <w:rPr>
                      <w:rStyle w:val="Strong"/>
                      <w:rFonts w:ascii="Scada" w:hAnsi="Scada" w:cs="Arial"/>
                      <w:b w:val="0"/>
                      <w:color w:val="666666"/>
                      <w:sz w:val="22"/>
                      <w:szCs w:val="22"/>
                    </w:rPr>
                    <w:t>NR2 1RF</w:t>
                  </w:r>
                </w:p>
                <w:p w:rsidR="00AE4AB2" w:rsidRPr="00952EB9" w:rsidRDefault="00AE4AB2" w:rsidP="006A0C74">
                  <w:pPr>
                    <w:pStyle w:val="NoSpacing"/>
                    <w:rPr>
                      <w:sz w:val="22"/>
                      <w:szCs w:val="22"/>
                    </w:rPr>
                  </w:pPr>
                  <w:r w:rsidRPr="00952EB9">
                    <w:rPr>
                      <w:rFonts w:ascii="Scada" w:hAnsi="Scada" w:cs="Arial"/>
                      <w:color w:val="666666"/>
                      <w:sz w:val="22"/>
                      <w:szCs w:val="22"/>
                    </w:rPr>
                    <w:t xml:space="preserve">Information, advice, </w:t>
                  </w:r>
                  <w:proofErr w:type="spellStart"/>
                  <w:r w:rsidRPr="00952EB9">
                    <w:rPr>
                      <w:rFonts w:ascii="Scada" w:hAnsi="Scada" w:cs="Arial"/>
                      <w:color w:val="666666"/>
                      <w:sz w:val="22"/>
                      <w:szCs w:val="22"/>
                    </w:rPr>
                    <w:t>counselling</w:t>
                  </w:r>
                  <w:proofErr w:type="spellEnd"/>
                  <w:r w:rsidRPr="00952EB9">
                    <w:rPr>
                      <w:rFonts w:ascii="Scada" w:hAnsi="Scada" w:cs="Arial"/>
                      <w:color w:val="666666"/>
                      <w:sz w:val="22"/>
                      <w:szCs w:val="22"/>
                    </w:rPr>
                    <w:t xml:space="preserve"> and support for physical, social and emotional well-being</w:t>
                  </w:r>
                </w:p>
                <w:p w:rsidR="00AF02DB" w:rsidRDefault="00AF02DB" w:rsidP="006A0C74">
                  <w:pPr>
                    <w:pStyle w:val="NoSpacing"/>
                  </w:pPr>
                </w:p>
                <w:p w:rsidR="00DE0F5B" w:rsidRPr="00DE0F5B" w:rsidRDefault="00DE0F5B" w:rsidP="00DE0F5B">
                  <w:pPr>
                    <w:pStyle w:val="NoSpacing"/>
                  </w:pPr>
                  <w:r>
                    <w:rPr>
                      <w:b/>
                    </w:rPr>
                    <w:t xml:space="preserve">The Bridge Plus </w:t>
                  </w:r>
                  <w:r w:rsidRPr="00DE0F5B">
                    <w:t>01603 617076</w:t>
                  </w:r>
                  <w:r>
                    <w:rPr>
                      <w:b/>
                    </w:rPr>
                    <w:t xml:space="preserve">  </w:t>
                  </w:r>
                  <w:r>
                    <w:t xml:space="preserve"> </w:t>
                  </w:r>
                  <w:hyperlink r:id="rId30" w:history="1">
                    <w:r w:rsidRPr="00952EB9">
                      <w:rPr>
                        <w:rStyle w:val="Hyperlink"/>
                        <w:sz w:val="22"/>
                      </w:rPr>
                      <w:t>office@bridgeplus.org.uk</w:t>
                    </w:r>
                  </w:hyperlink>
                  <w:r w:rsidRPr="00952EB9">
                    <w:rPr>
                      <w:sz w:val="22"/>
                    </w:rPr>
                    <w:t xml:space="preserve"> </w:t>
                  </w:r>
                  <w:hyperlink r:id="rId31" w:history="1">
                    <w:r w:rsidRPr="00952EB9">
                      <w:rPr>
                        <w:rStyle w:val="Hyperlink"/>
                        <w:sz w:val="22"/>
                      </w:rPr>
                      <w:t>www.bridgeplus.org.uk</w:t>
                    </w:r>
                  </w:hyperlink>
                  <w:r w:rsidRPr="00952EB9">
                    <w:rPr>
                      <w:sz w:val="22"/>
                    </w:rPr>
                    <w:t xml:space="preserve"> </w:t>
                  </w:r>
                </w:p>
                <w:p w:rsidR="00AF02DB" w:rsidRPr="00952EB9" w:rsidRDefault="00DE0F5B" w:rsidP="006A0C74">
                  <w:pPr>
                    <w:pStyle w:val="NoSpacing"/>
                    <w:rPr>
                      <w:sz w:val="22"/>
                    </w:rPr>
                  </w:pPr>
                  <w:r w:rsidRPr="00952EB9">
                    <w:rPr>
                      <w:sz w:val="22"/>
                    </w:rPr>
                    <w:t>Drop in and over the phone advice and guidance to members of black, minority and ethnic (BME) communities</w:t>
                  </w:r>
                </w:p>
                <w:p w:rsidR="00AF02DB" w:rsidRPr="00110168" w:rsidRDefault="00AF02DB" w:rsidP="002C08A7">
                  <w:pPr>
                    <w:ind w:left="-993"/>
                    <w:rPr>
                      <w:rFonts w:asciiTheme="majorHAnsi" w:hAnsiTheme="majorHAnsi"/>
                      <w:sz w:val="58"/>
                      <w:szCs w:val="58"/>
                    </w:rPr>
                  </w:pPr>
                </w:p>
              </w:txbxContent>
            </v:textbox>
            <w10:wrap type="square" anchorx="margin"/>
          </v:shape>
        </w:pict>
      </w:r>
      <w:r w:rsidR="00765960">
        <w:t>Debt &amp; Money</w:t>
      </w:r>
      <w:r w:rsidR="00110168">
        <w:t xml:space="preserve"> </w:t>
      </w:r>
    </w:p>
    <w:p w:rsidR="005E7BD4" w:rsidRPr="00510E13" w:rsidRDefault="005E7BD4" w:rsidP="005E7BD4">
      <w:pPr>
        <w:pStyle w:val="NoSpacing"/>
        <w:rPr>
          <w:sz w:val="22"/>
        </w:rPr>
      </w:pPr>
      <w:r w:rsidRPr="00510E13">
        <w:rPr>
          <w:b/>
          <w:sz w:val="22"/>
        </w:rPr>
        <w:t xml:space="preserve">CAP (Christians Against Poverty) </w:t>
      </w:r>
      <w:r w:rsidRPr="00510E13">
        <w:rPr>
          <w:sz w:val="22"/>
        </w:rPr>
        <w:t xml:space="preserve"> </w:t>
      </w:r>
      <w:r w:rsidR="00412347" w:rsidRPr="00510E13">
        <w:rPr>
          <w:sz w:val="22"/>
        </w:rPr>
        <w:t xml:space="preserve">                                                                                 </w:t>
      </w:r>
      <w:r w:rsidR="00F77441" w:rsidRPr="00510E13">
        <w:rPr>
          <w:sz w:val="22"/>
        </w:rPr>
        <w:t xml:space="preserve">                  </w:t>
      </w:r>
      <w:r w:rsidR="00412347" w:rsidRPr="00510E13">
        <w:rPr>
          <w:sz w:val="22"/>
        </w:rPr>
        <w:t xml:space="preserve">  </w:t>
      </w:r>
      <w:r w:rsidRPr="00510E13">
        <w:rPr>
          <w:sz w:val="22"/>
        </w:rPr>
        <w:t xml:space="preserve">0800 328 </w:t>
      </w:r>
      <w:proofErr w:type="gramStart"/>
      <w:r w:rsidRPr="00510E13">
        <w:rPr>
          <w:sz w:val="22"/>
        </w:rPr>
        <w:t xml:space="preserve">0006 </w:t>
      </w:r>
      <w:r w:rsidR="00412347" w:rsidRPr="00510E13">
        <w:rPr>
          <w:sz w:val="22"/>
        </w:rPr>
        <w:t xml:space="preserve"> </w:t>
      </w:r>
      <w:proofErr w:type="gramEnd"/>
      <w:r w:rsidR="0031303D">
        <w:fldChar w:fldCharType="begin"/>
      </w:r>
      <w:r w:rsidR="0031303D">
        <w:instrText>HYPERLINK "mailto:johngraver@capuk.org"</w:instrText>
      </w:r>
      <w:r w:rsidR="0031303D">
        <w:fldChar w:fldCharType="separate"/>
      </w:r>
      <w:r w:rsidRPr="00510E13">
        <w:rPr>
          <w:rStyle w:val="Hyperlink"/>
          <w:sz w:val="22"/>
        </w:rPr>
        <w:t>johngraver@capuk.org</w:t>
      </w:r>
      <w:r w:rsidR="0031303D">
        <w:fldChar w:fldCharType="end"/>
      </w:r>
      <w:r w:rsidR="008D7E7E">
        <w:rPr>
          <w:sz w:val="22"/>
        </w:rPr>
        <w:t xml:space="preserve">                               </w:t>
      </w:r>
      <w:r w:rsidRPr="00510E13">
        <w:rPr>
          <w:sz w:val="22"/>
        </w:rPr>
        <w:t xml:space="preserve">                  </w:t>
      </w:r>
      <w:hyperlink r:id="rId32" w:history="1">
        <w:r w:rsidRPr="00510E13">
          <w:rPr>
            <w:rStyle w:val="Hyperlink"/>
            <w:sz w:val="22"/>
          </w:rPr>
          <w:t>www.capdebthelp.org</w:t>
        </w:r>
      </w:hyperlink>
      <w:r w:rsidRPr="00510E13">
        <w:rPr>
          <w:sz w:val="22"/>
        </w:rPr>
        <w:t xml:space="preserve">  Free Christian debt advice</w:t>
      </w:r>
    </w:p>
    <w:p w:rsidR="005E7BD4" w:rsidRPr="00510E13" w:rsidRDefault="005E7BD4" w:rsidP="005E7BD4">
      <w:pPr>
        <w:pStyle w:val="NoSpacing"/>
        <w:rPr>
          <w:sz w:val="22"/>
        </w:rPr>
      </w:pPr>
    </w:p>
    <w:p w:rsidR="005E7BD4" w:rsidRPr="00510E13" w:rsidRDefault="005E7BD4" w:rsidP="005E7BD4">
      <w:pPr>
        <w:pStyle w:val="NoSpacing"/>
        <w:rPr>
          <w:sz w:val="22"/>
        </w:rPr>
      </w:pPr>
      <w:proofErr w:type="spellStart"/>
      <w:r w:rsidRPr="00510E13">
        <w:rPr>
          <w:b/>
          <w:sz w:val="22"/>
        </w:rPr>
        <w:t>Foodbank</w:t>
      </w:r>
      <w:proofErr w:type="spellEnd"/>
      <w:r w:rsidRPr="00510E13">
        <w:rPr>
          <w:b/>
          <w:sz w:val="22"/>
        </w:rPr>
        <w:t xml:space="preserve"> </w:t>
      </w:r>
      <w:r w:rsidR="00412347" w:rsidRPr="00510E13">
        <w:rPr>
          <w:b/>
          <w:sz w:val="22"/>
        </w:rPr>
        <w:t xml:space="preserve">                                                                                                                       </w:t>
      </w:r>
      <w:r w:rsidR="00F77441" w:rsidRPr="00510E13">
        <w:rPr>
          <w:b/>
          <w:sz w:val="22"/>
        </w:rPr>
        <w:t xml:space="preserve">                            </w:t>
      </w:r>
      <w:r w:rsidR="00412347" w:rsidRPr="00510E13">
        <w:rPr>
          <w:b/>
          <w:sz w:val="22"/>
        </w:rPr>
        <w:t xml:space="preserve"> </w:t>
      </w:r>
      <w:r w:rsidRPr="00510E13">
        <w:rPr>
          <w:sz w:val="22"/>
        </w:rPr>
        <w:t xml:space="preserve">01603 251733 / 07955 920 </w:t>
      </w:r>
      <w:proofErr w:type="gramStart"/>
      <w:r w:rsidRPr="00510E13">
        <w:rPr>
          <w:sz w:val="22"/>
        </w:rPr>
        <w:t xml:space="preserve">590 </w:t>
      </w:r>
      <w:r w:rsidR="00412347" w:rsidRPr="00510E13">
        <w:rPr>
          <w:sz w:val="22"/>
        </w:rPr>
        <w:t xml:space="preserve"> </w:t>
      </w:r>
      <w:proofErr w:type="gramEnd"/>
      <w:r w:rsidR="0031303D">
        <w:fldChar w:fldCharType="begin"/>
      </w:r>
      <w:r w:rsidR="0031303D">
        <w:instrText>HYPERLINK "mailto:hannah@norwich.foodbank.org.uk"</w:instrText>
      </w:r>
      <w:r w:rsidR="0031303D">
        <w:fldChar w:fldCharType="separate"/>
      </w:r>
      <w:r w:rsidRPr="00510E13">
        <w:rPr>
          <w:rStyle w:val="Hyperlink"/>
          <w:sz w:val="22"/>
        </w:rPr>
        <w:t>hannah@norwich.foodbank.org.uk</w:t>
      </w:r>
      <w:r w:rsidR="0031303D">
        <w:fldChar w:fldCharType="end"/>
      </w:r>
      <w:r w:rsidRPr="00510E13">
        <w:rPr>
          <w:sz w:val="22"/>
        </w:rPr>
        <w:t xml:space="preserve">    </w:t>
      </w:r>
      <w:hyperlink r:id="rId33" w:history="1">
        <w:r w:rsidRPr="00510E13">
          <w:rPr>
            <w:rStyle w:val="Hyperlink"/>
            <w:sz w:val="22"/>
          </w:rPr>
          <w:t>www.foodbank.co.uk</w:t>
        </w:r>
      </w:hyperlink>
      <w:r w:rsidRPr="00510E13">
        <w:rPr>
          <w:sz w:val="22"/>
        </w:rPr>
        <w:t xml:space="preserve"> </w:t>
      </w:r>
      <w:r w:rsidR="00412347" w:rsidRPr="00510E13">
        <w:rPr>
          <w:sz w:val="22"/>
        </w:rPr>
        <w:t xml:space="preserve"> </w:t>
      </w:r>
      <w:r w:rsidRPr="00510E13">
        <w:rPr>
          <w:sz w:val="22"/>
        </w:rPr>
        <w:t>Providing emergency food for local people in</w:t>
      </w:r>
      <w:r w:rsidR="00F77441" w:rsidRPr="00510E13">
        <w:rPr>
          <w:sz w:val="22"/>
        </w:rPr>
        <w:t xml:space="preserve"> </w:t>
      </w:r>
      <w:r w:rsidRPr="00510E13">
        <w:rPr>
          <w:sz w:val="22"/>
        </w:rPr>
        <w:t xml:space="preserve">crisis. </w:t>
      </w:r>
    </w:p>
    <w:p w:rsidR="005E7BD4" w:rsidRPr="00510E13" w:rsidRDefault="005E7BD4" w:rsidP="005E7BD4">
      <w:pPr>
        <w:pStyle w:val="NoSpacing"/>
        <w:rPr>
          <w:sz w:val="22"/>
        </w:rPr>
      </w:pPr>
    </w:p>
    <w:p w:rsidR="005E7BD4" w:rsidRPr="00510E13" w:rsidRDefault="005E7BD4" w:rsidP="005E7BD4">
      <w:pPr>
        <w:pStyle w:val="NoSpacing"/>
        <w:rPr>
          <w:sz w:val="22"/>
        </w:rPr>
      </w:pPr>
      <w:r w:rsidRPr="00510E13">
        <w:rPr>
          <w:b/>
          <w:sz w:val="22"/>
        </w:rPr>
        <w:t xml:space="preserve">CAB (Citizen’s Advice Service)   </w:t>
      </w:r>
      <w:r w:rsidR="00412347" w:rsidRPr="00510E13">
        <w:rPr>
          <w:b/>
          <w:sz w:val="22"/>
        </w:rPr>
        <w:t xml:space="preserve">                                                                             </w:t>
      </w:r>
      <w:r w:rsidR="002C08A7" w:rsidRPr="00510E13">
        <w:rPr>
          <w:b/>
          <w:sz w:val="22"/>
        </w:rPr>
        <w:t xml:space="preserve">                      </w:t>
      </w:r>
      <w:r w:rsidRPr="00510E13">
        <w:rPr>
          <w:sz w:val="22"/>
        </w:rPr>
        <w:t>03444 111 444</w:t>
      </w:r>
      <w:r w:rsidR="00412347" w:rsidRPr="00510E13">
        <w:rPr>
          <w:sz w:val="22"/>
        </w:rPr>
        <w:t xml:space="preserve"> </w:t>
      </w:r>
      <w:hyperlink r:id="rId34" w:history="1">
        <w:r w:rsidRPr="00510E13">
          <w:rPr>
            <w:rStyle w:val="Hyperlink"/>
            <w:sz w:val="22"/>
          </w:rPr>
          <w:t>www.norfolkcab.org.uk</w:t>
        </w:r>
      </w:hyperlink>
      <w:r w:rsidRPr="00510E13">
        <w:rPr>
          <w:sz w:val="22"/>
        </w:rPr>
        <w:t xml:space="preserve"> </w:t>
      </w:r>
      <w:r w:rsidR="00412347" w:rsidRPr="00510E13">
        <w:rPr>
          <w:sz w:val="22"/>
        </w:rPr>
        <w:t xml:space="preserve"> </w:t>
      </w:r>
      <w:r w:rsidRPr="00510E13">
        <w:rPr>
          <w:sz w:val="22"/>
        </w:rPr>
        <w:t>Providing free, independent</w:t>
      </w:r>
      <w:r w:rsidR="002C08A7" w:rsidRPr="00510E13">
        <w:rPr>
          <w:sz w:val="22"/>
        </w:rPr>
        <w:t xml:space="preserve"> </w:t>
      </w:r>
      <w:r w:rsidRPr="00510E13">
        <w:rPr>
          <w:sz w:val="22"/>
        </w:rPr>
        <w:t>advice</w:t>
      </w:r>
      <w:r w:rsidR="002C08A7" w:rsidRPr="00510E13">
        <w:rPr>
          <w:sz w:val="22"/>
        </w:rPr>
        <w:t xml:space="preserve">                            </w:t>
      </w:r>
      <w:r w:rsidRPr="00510E13">
        <w:rPr>
          <w:sz w:val="22"/>
        </w:rPr>
        <w:t xml:space="preserve"> to people on their rights and help with dealing with issues</w:t>
      </w:r>
      <w:r w:rsidR="00412347" w:rsidRPr="00510E13">
        <w:rPr>
          <w:sz w:val="22"/>
        </w:rPr>
        <w:t xml:space="preserve"> </w:t>
      </w:r>
      <w:r w:rsidRPr="00510E13">
        <w:rPr>
          <w:sz w:val="22"/>
        </w:rPr>
        <w:t>such as legal etc.</w:t>
      </w:r>
    </w:p>
    <w:p w:rsidR="005E7BD4" w:rsidRPr="00510E13" w:rsidRDefault="005E7BD4" w:rsidP="005E7BD4">
      <w:pPr>
        <w:pStyle w:val="NoSpacing"/>
        <w:rPr>
          <w:sz w:val="22"/>
        </w:rPr>
      </w:pPr>
    </w:p>
    <w:p w:rsidR="005E7BD4" w:rsidRPr="00510E13" w:rsidRDefault="005E7BD4" w:rsidP="005E7BD4">
      <w:pPr>
        <w:pStyle w:val="NoSpacing"/>
        <w:rPr>
          <w:sz w:val="22"/>
        </w:rPr>
      </w:pPr>
      <w:r w:rsidRPr="00510E13">
        <w:rPr>
          <w:b/>
          <w:sz w:val="22"/>
        </w:rPr>
        <w:t xml:space="preserve">Gambling Anonymous  </w:t>
      </w:r>
      <w:r w:rsidR="00412347" w:rsidRPr="00510E13">
        <w:rPr>
          <w:b/>
          <w:sz w:val="22"/>
        </w:rPr>
        <w:t xml:space="preserve">                                                                                               </w:t>
      </w:r>
      <w:r w:rsidRPr="00510E13">
        <w:rPr>
          <w:b/>
          <w:sz w:val="22"/>
        </w:rPr>
        <w:t xml:space="preserve"> </w:t>
      </w:r>
      <w:r w:rsidR="002C08A7" w:rsidRPr="00510E13">
        <w:rPr>
          <w:b/>
          <w:sz w:val="22"/>
        </w:rPr>
        <w:t xml:space="preserve">                            </w:t>
      </w:r>
      <w:r w:rsidRPr="00510E13">
        <w:rPr>
          <w:sz w:val="22"/>
        </w:rPr>
        <w:t xml:space="preserve">01603 625 699 </w:t>
      </w:r>
    </w:p>
    <w:p w:rsidR="005E7BD4" w:rsidRPr="00510E13" w:rsidRDefault="005E7BD4" w:rsidP="005E7BD4">
      <w:pPr>
        <w:pStyle w:val="NoSpacing"/>
        <w:rPr>
          <w:sz w:val="22"/>
        </w:rPr>
      </w:pPr>
      <w:r w:rsidRPr="00510E13">
        <w:rPr>
          <w:sz w:val="22"/>
        </w:rPr>
        <w:t>Gambling and addiction advice and support service</w:t>
      </w:r>
    </w:p>
    <w:p w:rsidR="005E7BD4" w:rsidRPr="00510E13" w:rsidRDefault="005E7BD4" w:rsidP="005E7BD4">
      <w:pPr>
        <w:pStyle w:val="NoSpacing"/>
        <w:rPr>
          <w:sz w:val="22"/>
        </w:rPr>
      </w:pPr>
    </w:p>
    <w:p w:rsidR="005E7BD4" w:rsidRPr="00510E13" w:rsidRDefault="005E7BD4" w:rsidP="005E7BD4">
      <w:pPr>
        <w:pStyle w:val="NoSpacing"/>
        <w:rPr>
          <w:sz w:val="22"/>
        </w:rPr>
      </w:pPr>
      <w:r w:rsidRPr="00510E13">
        <w:rPr>
          <w:b/>
          <w:sz w:val="22"/>
        </w:rPr>
        <w:t xml:space="preserve">Norfolk Debt Line  </w:t>
      </w:r>
      <w:r w:rsidR="00412347" w:rsidRPr="00510E13">
        <w:rPr>
          <w:b/>
          <w:sz w:val="22"/>
        </w:rPr>
        <w:t xml:space="preserve">                                                                                                             </w:t>
      </w:r>
      <w:r w:rsidR="002C08A7" w:rsidRPr="00510E13">
        <w:rPr>
          <w:b/>
          <w:sz w:val="22"/>
        </w:rPr>
        <w:t xml:space="preserve">              </w:t>
      </w:r>
      <w:r w:rsidR="00412347" w:rsidRPr="00510E13">
        <w:rPr>
          <w:b/>
          <w:sz w:val="22"/>
        </w:rPr>
        <w:t xml:space="preserve"> </w:t>
      </w:r>
      <w:r w:rsidR="002C08A7" w:rsidRPr="00510E13">
        <w:rPr>
          <w:sz w:val="22"/>
        </w:rPr>
        <w:t xml:space="preserve">01603 763 980   </w:t>
      </w:r>
      <w:r w:rsidRPr="00510E13">
        <w:rPr>
          <w:sz w:val="22"/>
        </w:rPr>
        <w:t>Debt help and advice</w:t>
      </w:r>
    </w:p>
    <w:p w:rsidR="005E7BD4" w:rsidRPr="00510E13" w:rsidRDefault="005E7BD4" w:rsidP="005E7BD4">
      <w:pPr>
        <w:pStyle w:val="NoSpacing"/>
        <w:rPr>
          <w:sz w:val="22"/>
        </w:rPr>
      </w:pPr>
    </w:p>
    <w:p w:rsidR="005E7BD4" w:rsidRPr="00510E13" w:rsidRDefault="005E7BD4" w:rsidP="005E7BD4">
      <w:pPr>
        <w:pStyle w:val="NoSpacing"/>
        <w:rPr>
          <w:sz w:val="22"/>
        </w:rPr>
      </w:pPr>
      <w:r w:rsidRPr="00510E13">
        <w:rPr>
          <w:b/>
          <w:sz w:val="22"/>
        </w:rPr>
        <w:t>Benefits non-receipt of payment line</w:t>
      </w:r>
      <w:r w:rsidR="00412347" w:rsidRPr="00510E13">
        <w:rPr>
          <w:b/>
          <w:sz w:val="22"/>
        </w:rPr>
        <w:t xml:space="preserve">                                                                        </w:t>
      </w:r>
      <w:r w:rsidR="002C08A7" w:rsidRPr="00510E13">
        <w:rPr>
          <w:b/>
          <w:sz w:val="22"/>
        </w:rPr>
        <w:t xml:space="preserve">                </w:t>
      </w:r>
      <w:r w:rsidR="00412347" w:rsidRPr="00510E13">
        <w:rPr>
          <w:sz w:val="22"/>
        </w:rPr>
        <w:t>0845 608 8545</w:t>
      </w:r>
    </w:p>
    <w:p w:rsidR="00412347" w:rsidRPr="00510E13" w:rsidRDefault="00412347" w:rsidP="005E7BD4">
      <w:pPr>
        <w:pStyle w:val="NoSpacing"/>
        <w:rPr>
          <w:sz w:val="22"/>
        </w:rPr>
      </w:pPr>
      <w:r w:rsidRPr="00510E13">
        <w:rPr>
          <w:sz w:val="22"/>
        </w:rPr>
        <w:t>Phone line for if benefits have not been paid</w:t>
      </w:r>
    </w:p>
    <w:p w:rsidR="00412347" w:rsidRPr="00510E13" w:rsidRDefault="00412347" w:rsidP="005E7BD4">
      <w:pPr>
        <w:pStyle w:val="NoSpacing"/>
        <w:rPr>
          <w:sz w:val="22"/>
        </w:rPr>
      </w:pPr>
    </w:p>
    <w:p w:rsidR="00412347" w:rsidRPr="00510E13" w:rsidRDefault="00412347" w:rsidP="005E7BD4">
      <w:pPr>
        <w:pStyle w:val="NoSpacing"/>
        <w:rPr>
          <w:sz w:val="22"/>
          <w:lang/>
        </w:rPr>
      </w:pPr>
      <w:r w:rsidRPr="00510E13">
        <w:rPr>
          <w:b/>
          <w:sz w:val="22"/>
        </w:rPr>
        <w:t xml:space="preserve">Norwich City Council money advice                                                                           </w:t>
      </w:r>
      <w:r w:rsidR="002C08A7" w:rsidRPr="00510E13">
        <w:rPr>
          <w:b/>
          <w:sz w:val="22"/>
        </w:rPr>
        <w:t xml:space="preserve">                </w:t>
      </w:r>
      <w:r w:rsidRPr="00510E13">
        <w:rPr>
          <w:sz w:val="22"/>
          <w:lang/>
        </w:rPr>
        <w:t xml:space="preserve">0344 980 </w:t>
      </w:r>
      <w:proofErr w:type="gramStart"/>
      <w:r w:rsidRPr="00510E13">
        <w:rPr>
          <w:sz w:val="22"/>
          <w:lang/>
        </w:rPr>
        <w:t xml:space="preserve">3333  </w:t>
      </w:r>
      <w:proofErr w:type="gramEnd"/>
      <w:r w:rsidR="0031303D">
        <w:fldChar w:fldCharType="begin"/>
      </w:r>
      <w:r w:rsidR="0031303D">
        <w:instrText>HYPERLINK "mailto:moneyadvisers@norwich.gov.uk"</w:instrText>
      </w:r>
      <w:r w:rsidR="0031303D">
        <w:fldChar w:fldCharType="separate"/>
      </w:r>
      <w:r w:rsidRPr="00510E13">
        <w:rPr>
          <w:rStyle w:val="Hyperlink"/>
          <w:sz w:val="22"/>
          <w:lang/>
        </w:rPr>
        <w:t>moneyadvisers@norwich.gov.uk</w:t>
      </w:r>
      <w:r w:rsidR="0031303D">
        <w:fldChar w:fldCharType="end"/>
      </w:r>
      <w:r w:rsidRPr="00510E13">
        <w:rPr>
          <w:sz w:val="22"/>
          <w:lang/>
        </w:rPr>
        <w:t xml:space="preserve"> </w:t>
      </w:r>
    </w:p>
    <w:p w:rsidR="00412347" w:rsidRPr="00412347" w:rsidRDefault="00412347" w:rsidP="005E7BD4">
      <w:pPr>
        <w:pStyle w:val="NoSpacing"/>
      </w:pPr>
      <w:r w:rsidRPr="00510E13">
        <w:rPr>
          <w:sz w:val="22"/>
          <w:lang/>
        </w:rPr>
        <w:t xml:space="preserve">For money and debt advice, including looking after your money and </w:t>
      </w:r>
      <w:r w:rsidR="002C08A7" w:rsidRPr="00510E13">
        <w:rPr>
          <w:sz w:val="22"/>
          <w:lang/>
        </w:rPr>
        <w:t xml:space="preserve">                           </w:t>
      </w:r>
      <w:r w:rsidRPr="00510E13">
        <w:rPr>
          <w:sz w:val="22"/>
          <w:lang/>
        </w:rPr>
        <w:t>maximizing your income</w:t>
      </w:r>
      <w:r>
        <w:rPr>
          <w:lang/>
        </w:rPr>
        <w:t>.</w:t>
      </w:r>
    </w:p>
    <w:p w:rsidR="003F7C2A" w:rsidRDefault="003F7C2A"/>
    <w:p w:rsidR="00F26A72" w:rsidRDefault="0031303D" w:rsidP="003F7C2A">
      <w:r>
        <w:rPr>
          <w:noProof/>
          <w:lang w:val="en-GB" w:eastAsia="en-GB"/>
        </w:rPr>
        <w:pict>
          <v:shape id="_x0000_s1028" type="#_x0000_t202" style="position:absolute;margin-left:699.35pt;margin-top:426.15pt;width:26.85pt;height:20.35pt;z-index:25166540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" stroked="f">
            <v:textbox>
              <w:txbxContent>
                <w:p w:rsidR="00AF02DB" w:rsidRDefault="00326BCA" w:rsidP="009C0158">
                  <w:r>
                    <w:rPr>
                      <w:rStyle w:val="PageNumber"/>
                    </w:rPr>
                    <w:t>3</w:t>
                  </w:r>
                </w:p>
              </w:txbxContent>
            </v:textbox>
            <w10:wrap type="square" anchorx="margin"/>
          </v:shape>
        </w:pict>
      </w:r>
      <w:r>
        <w:rPr>
          <w:noProof/>
          <w:lang w:val="en-GB" w:eastAsia="en-GB"/>
        </w:rPr>
        <w:pict>
          <v:shape id="_x0000_s1029" type="#_x0000_t202" style="position:absolute;margin-left:299.55pt;margin-top:420.45pt;width:26.85pt;height:26.8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" stroked="f">
            <v:textbox>
              <w:txbxContent>
                <w:p w:rsidR="00AF02DB" w:rsidRDefault="00326BCA">
                  <w:r>
                    <w:rPr>
                      <w:rStyle w:val="PageNumber"/>
                    </w:rPr>
                    <w:t>6</w:t>
                  </w:r>
                </w:p>
              </w:txbxContent>
            </v:textbox>
            <w10:wrap type="square"/>
          </v:shape>
        </w:pict>
      </w:r>
    </w:p>
    <w:tbl>
      <w:tblPr>
        <w:tblW w:w="14273" w:type="dxa"/>
        <w:tblCellMar>
          <w:left w:w="0" w:type="dxa"/>
          <w:right w:w="0" w:type="dxa"/>
        </w:tblCellMar>
        <w:tblLook w:val="04A0"/>
      </w:tblPr>
      <w:tblGrid>
        <w:gridCol w:w="6237"/>
        <w:gridCol w:w="20"/>
        <w:gridCol w:w="446"/>
        <w:gridCol w:w="102"/>
        <w:gridCol w:w="20"/>
        <w:gridCol w:w="20"/>
        <w:gridCol w:w="850"/>
        <w:gridCol w:w="626"/>
        <w:gridCol w:w="20"/>
        <w:gridCol w:w="5932"/>
      </w:tblGrid>
      <w:tr w:rsidR="004235ED" w:rsidTr="004235ED">
        <w:trPr>
          <w:trHeight w:hRule="exact" w:val="9792"/>
        </w:trPr>
        <w:tc>
          <w:tcPr>
            <w:tcW w:w="6237" w:type="dxa"/>
          </w:tcPr>
          <w:p w:rsidR="00765960" w:rsidRDefault="00765960" w:rsidP="009A006B">
            <w:pPr>
              <w:pStyle w:val="Heading1"/>
            </w:pPr>
            <w:r>
              <w:lastRenderedPageBreak/>
              <w:t>Education</w:t>
            </w:r>
          </w:p>
          <w:p w:rsidR="00DA5E96" w:rsidRPr="00952EB9" w:rsidRDefault="00856C89" w:rsidP="009A006B">
            <w:pPr>
              <w:pStyle w:val="NoSpacing"/>
              <w:rPr>
                <w:sz w:val="22"/>
                <w:szCs w:val="22"/>
              </w:rPr>
            </w:pPr>
            <w:r w:rsidRPr="00952EB9">
              <w:rPr>
                <w:b/>
                <w:sz w:val="22"/>
                <w:szCs w:val="22"/>
              </w:rPr>
              <w:t xml:space="preserve">4Women’s Centre </w:t>
            </w:r>
            <w:r w:rsidR="0097643E" w:rsidRPr="00952EB9">
              <w:rPr>
                <w:b/>
                <w:sz w:val="22"/>
                <w:szCs w:val="22"/>
              </w:rPr>
              <w:t xml:space="preserve">                                                                                              </w:t>
            </w:r>
            <w:r w:rsidRPr="00952EB9">
              <w:rPr>
                <w:sz w:val="22"/>
                <w:szCs w:val="22"/>
              </w:rPr>
              <w:t xml:space="preserve">01603 252130  </w:t>
            </w:r>
          </w:p>
          <w:p w:rsidR="009A006B" w:rsidRPr="00952EB9" w:rsidRDefault="0031303D" w:rsidP="009A006B">
            <w:pPr>
              <w:pStyle w:val="NoSpacing"/>
              <w:rPr>
                <w:b/>
                <w:sz w:val="22"/>
                <w:szCs w:val="22"/>
              </w:rPr>
            </w:pPr>
            <w:hyperlink r:id="rId35" w:history="1">
              <w:r w:rsidR="00DA5E96" w:rsidRPr="00952EB9">
                <w:rPr>
                  <w:rStyle w:val="Hyperlink"/>
                  <w:sz w:val="22"/>
                  <w:szCs w:val="22"/>
                </w:rPr>
                <w:t>4WomenReception@homegroup.org.uk</w:t>
              </w:r>
            </w:hyperlink>
            <w:r w:rsidR="00DA5E96" w:rsidRPr="00952EB9">
              <w:rPr>
                <w:sz w:val="22"/>
                <w:szCs w:val="22"/>
              </w:rPr>
              <w:t xml:space="preserve"> </w:t>
            </w:r>
            <w:r w:rsidR="003701B7" w:rsidRPr="00952EB9">
              <w:rPr>
                <w:sz w:val="22"/>
                <w:szCs w:val="22"/>
              </w:rPr>
              <w:t xml:space="preserve">                                                            </w:t>
            </w:r>
            <w:r w:rsidR="00856C89" w:rsidRPr="00952EB9">
              <w:rPr>
                <w:sz w:val="22"/>
                <w:szCs w:val="22"/>
              </w:rPr>
              <w:t>Offers creative art classes</w:t>
            </w:r>
            <w:r w:rsidR="00DA5E96" w:rsidRPr="00952EB9">
              <w:rPr>
                <w:sz w:val="22"/>
                <w:szCs w:val="22"/>
              </w:rPr>
              <w:t>, workshop drop-ins and one-to-one support.</w:t>
            </w:r>
            <w:r w:rsidR="00856C89" w:rsidRPr="00952EB9">
              <w:rPr>
                <w:sz w:val="22"/>
                <w:szCs w:val="22"/>
              </w:rPr>
              <w:t xml:space="preserve"> </w:t>
            </w:r>
            <w:r w:rsidR="009A006B" w:rsidRPr="00952EB9">
              <w:rPr>
                <w:b/>
                <w:sz w:val="22"/>
                <w:szCs w:val="22"/>
              </w:rPr>
              <w:t xml:space="preserve"> </w:t>
            </w:r>
          </w:p>
          <w:p w:rsidR="00DA5E96" w:rsidRPr="00952EB9" w:rsidRDefault="00DA5E96" w:rsidP="009A006B">
            <w:pPr>
              <w:pStyle w:val="NoSpacing"/>
              <w:rPr>
                <w:b/>
                <w:sz w:val="22"/>
                <w:szCs w:val="22"/>
              </w:rPr>
            </w:pPr>
          </w:p>
          <w:p w:rsidR="00DA5E96" w:rsidRPr="00952EB9" w:rsidRDefault="00DA5E96" w:rsidP="009A006B">
            <w:pPr>
              <w:pStyle w:val="NoSpacing"/>
              <w:rPr>
                <w:b/>
                <w:sz w:val="22"/>
                <w:szCs w:val="22"/>
              </w:rPr>
            </w:pPr>
            <w:r w:rsidRPr="00952EB9">
              <w:rPr>
                <w:b/>
                <w:sz w:val="22"/>
                <w:szCs w:val="22"/>
              </w:rPr>
              <w:t xml:space="preserve">CARE for all (Christian Action Resource Education) </w:t>
            </w:r>
          </w:p>
          <w:p w:rsidR="00A90879" w:rsidRPr="00952EB9" w:rsidRDefault="0031303D" w:rsidP="009A006B">
            <w:pPr>
              <w:pStyle w:val="NoSpacing"/>
              <w:rPr>
                <w:sz w:val="22"/>
                <w:szCs w:val="22"/>
              </w:rPr>
            </w:pPr>
            <w:hyperlink r:id="rId36" w:history="1">
              <w:r w:rsidR="00A90879" w:rsidRPr="00952EB9">
                <w:rPr>
                  <w:rStyle w:val="Hyperlink"/>
                  <w:sz w:val="22"/>
                  <w:szCs w:val="22"/>
                </w:rPr>
                <w:t>Care4all316@yahoo.co.uk</w:t>
              </w:r>
            </w:hyperlink>
            <w:r w:rsidR="00A90879" w:rsidRPr="00952EB9">
              <w:rPr>
                <w:sz w:val="22"/>
                <w:szCs w:val="22"/>
              </w:rPr>
              <w:t xml:space="preserve"> </w:t>
            </w:r>
          </w:p>
          <w:p w:rsidR="00A90879" w:rsidRPr="00952EB9" w:rsidRDefault="00A90879" w:rsidP="009A006B">
            <w:pPr>
              <w:pStyle w:val="NoSpacing"/>
              <w:rPr>
                <w:sz w:val="22"/>
                <w:szCs w:val="22"/>
              </w:rPr>
            </w:pPr>
          </w:p>
          <w:p w:rsidR="00A90879" w:rsidRPr="00952EB9" w:rsidRDefault="00CD3625" w:rsidP="009A006B">
            <w:pPr>
              <w:pStyle w:val="NoSpacing"/>
              <w:rPr>
                <w:b/>
                <w:sz w:val="22"/>
                <w:szCs w:val="22"/>
              </w:rPr>
            </w:pPr>
            <w:r w:rsidRPr="00952EB9">
              <w:rPr>
                <w:b/>
                <w:sz w:val="22"/>
                <w:szCs w:val="22"/>
              </w:rPr>
              <w:t>Norfolk County Council, Adult Learning</w:t>
            </w:r>
          </w:p>
          <w:p w:rsidR="00CD3625" w:rsidRPr="00952EB9" w:rsidRDefault="0031303D" w:rsidP="009A006B">
            <w:pPr>
              <w:pStyle w:val="NoSpacing"/>
              <w:rPr>
                <w:sz w:val="22"/>
                <w:szCs w:val="22"/>
              </w:rPr>
            </w:pPr>
            <w:hyperlink r:id="rId37" w:history="1">
              <w:r w:rsidR="00AF6959" w:rsidRPr="00952EB9">
                <w:rPr>
                  <w:rStyle w:val="Hyperlink"/>
                  <w:sz w:val="22"/>
                  <w:szCs w:val="22"/>
                </w:rPr>
                <w:t>www.norfolk.gov.uk/education-and-learning/adult-learning</w:t>
              </w:r>
            </w:hyperlink>
          </w:p>
          <w:p w:rsidR="00AF6959" w:rsidRPr="00952EB9" w:rsidRDefault="00AF6959" w:rsidP="009A006B">
            <w:pPr>
              <w:pStyle w:val="NoSpacing"/>
              <w:rPr>
                <w:sz w:val="22"/>
                <w:szCs w:val="22"/>
                <w:lang/>
              </w:rPr>
            </w:pPr>
            <w:r w:rsidRPr="00952EB9">
              <w:rPr>
                <w:sz w:val="22"/>
                <w:szCs w:val="22"/>
                <w:lang/>
              </w:rPr>
              <w:t xml:space="preserve">Wensum Lodge </w:t>
            </w:r>
            <w:r w:rsidRPr="00952EB9">
              <w:rPr>
                <w:sz w:val="22"/>
                <w:szCs w:val="22"/>
                <w:lang/>
              </w:rPr>
              <w:br/>
              <w:t>Adult Education</w:t>
            </w:r>
            <w:r w:rsidRPr="00952EB9">
              <w:rPr>
                <w:sz w:val="22"/>
                <w:szCs w:val="22"/>
                <w:lang/>
              </w:rPr>
              <w:br/>
              <w:t>Wensum Lodge</w:t>
            </w:r>
            <w:r w:rsidRPr="00952EB9">
              <w:rPr>
                <w:sz w:val="22"/>
                <w:szCs w:val="22"/>
                <w:lang/>
              </w:rPr>
              <w:br/>
              <w:t>169 King Street, Norwich</w:t>
            </w:r>
            <w:r w:rsidRPr="00952EB9">
              <w:rPr>
                <w:sz w:val="22"/>
                <w:szCs w:val="22"/>
                <w:lang/>
              </w:rPr>
              <w:br/>
              <w:t>NR1 1QW</w:t>
            </w:r>
          </w:p>
          <w:p w:rsidR="00AF6959" w:rsidRPr="00952EB9" w:rsidRDefault="00AF6959" w:rsidP="009A006B">
            <w:pPr>
              <w:pStyle w:val="NoSpacing"/>
              <w:rPr>
                <w:sz w:val="22"/>
                <w:szCs w:val="22"/>
                <w:lang/>
              </w:rPr>
            </w:pPr>
            <w:r w:rsidRPr="00952EB9">
              <w:rPr>
                <w:sz w:val="22"/>
                <w:szCs w:val="22"/>
                <w:lang/>
              </w:rPr>
              <w:t>Apprenticeships, courses and careers guidance</w:t>
            </w:r>
          </w:p>
          <w:p w:rsidR="00AF6959" w:rsidRPr="00952EB9" w:rsidRDefault="00AF6959" w:rsidP="009A006B">
            <w:pPr>
              <w:pStyle w:val="NoSpacing"/>
              <w:rPr>
                <w:sz w:val="22"/>
                <w:szCs w:val="22"/>
                <w:lang/>
              </w:rPr>
            </w:pPr>
          </w:p>
          <w:p w:rsidR="00AF6959" w:rsidRPr="00952EB9" w:rsidRDefault="00DB0278" w:rsidP="009A006B">
            <w:pPr>
              <w:pStyle w:val="NoSpacing"/>
              <w:rPr>
                <w:b/>
                <w:sz w:val="22"/>
                <w:szCs w:val="22"/>
                <w:lang/>
              </w:rPr>
            </w:pPr>
            <w:r w:rsidRPr="00952EB9">
              <w:rPr>
                <w:b/>
                <w:sz w:val="22"/>
                <w:szCs w:val="22"/>
                <w:lang/>
              </w:rPr>
              <w:t>LEAP (Learning Employment Accommodation Project)</w:t>
            </w:r>
          </w:p>
          <w:p w:rsidR="00DB0278" w:rsidRPr="00952EB9" w:rsidRDefault="00DB0278" w:rsidP="009A006B">
            <w:pPr>
              <w:pStyle w:val="NoSpacing"/>
              <w:rPr>
                <w:sz w:val="22"/>
                <w:szCs w:val="22"/>
                <w:lang/>
              </w:rPr>
            </w:pPr>
            <w:r w:rsidRPr="00952EB9">
              <w:rPr>
                <w:sz w:val="22"/>
                <w:szCs w:val="22"/>
                <w:lang/>
              </w:rPr>
              <w:t xml:space="preserve">01603 627 841 </w:t>
            </w:r>
            <w:r w:rsidR="00974506" w:rsidRPr="00952EB9">
              <w:rPr>
                <w:sz w:val="22"/>
                <w:szCs w:val="22"/>
                <w:lang/>
              </w:rPr>
              <w:t xml:space="preserve"> </w:t>
            </w:r>
            <w:hyperlink r:id="rId38" w:history="1">
              <w:r w:rsidR="00974506" w:rsidRPr="00952EB9">
                <w:rPr>
                  <w:rStyle w:val="Hyperlink"/>
                  <w:sz w:val="22"/>
                  <w:szCs w:val="22"/>
                  <w:lang/>
                </w:rPr>
                <w:t>info@norwichleap.co.uk</w:t>
              </w:r>
            </w:hyperlink>
            <w:r w:rsidR="00974506" w:rsidRPr="00952EB9">
              <w:rPr>
                <w:sz w:val="22"/>
                <w:szCs w:val="22"/>
                <w:lang/>
              </w:rPr>
              <w:t xml:space="preserve">  </w:t>
            </w:r>
            <w:hyperlink r:id="rId39" w:history="1">
              <w:r w:rsidR="00974506" w:rsidRPr="00952EB9">
                <w:rPr>
                  <w:rStyle w:val="Hyperlink"/>
                  <w:sz w:val="22"/>
                  <w:szCs w:val="22"/>
                  <w:lang/>
                </w:rPr>
                <w:t>www.norwichleap.co.uk</w:t>
              </w:r>
            </w:hyperlink>
            <w:r w:rsidR="00974506" w:rsidRPr="00952EB9">
              <w:rPr>
                <w:sz w:val="22"/>
                <w:szCs w:val="22"/>
                <w:lang/>
              </w:rPr>
              <w:t xml:space="preserve"> </w:t>
            </w:r>
          </w:p>
          <w:p w:rsidR="00974506" w:rsidRPr="00952EB9" w:rsidRDefault="00974506" w:rsidP="009A006B">
            <w:pPr>
              <w:pStyle w:val="NoSpacing"/>
              <w:rPr>
                <w:sz w:val="22"/>
                <w:szCs w:val="22"/>
                <w:lang/>
              </w:rPr>
            </w:pPr>
            <w:r w:rsidRPr="00952EB9">
              <w:rPr>
                <w:sz w:val="22"/>
                <w:szCs w:val="22"/>
                <w:lang/>
              </w:rPr>
              <w:t>A range of opportunities to help vulnerable people back into education</w:t>
            </w:r>
          </w:p>
          <w:p w:rsidR="00AF6959" w:rsidRPr="00952EB9" w:rsidRDefault="00AF6959" w:rsidP="009A006B">
            <w:pPr>
              <w:pStyle w:val="NoSpacing"/>
              <w:rPr>
                <w:sz w:val="22"/>
                <w:szCs w:val="22"/>
              </w:rPr>
            </w:pPr>
          </w:p>
          <w:p w:rsidR="00593E08" w:rsidRPr="00952EB9" w:rsidRDefault="00593E08" w:rsidP="009A006B">
            <w:pPr>
              <w:pStyle w:val="NoSpacing"/>
              <w:rPr>
                <w:sz w:val="22"/>
                <w:szCs w:val="22"/>
              </w:rPr>
            </w:pPr>
            <w:r w:rsidRPr="00952EB9">
              <w:rPr>
                <w:b/>
                <w:sz w:val="22"/>
                <w:szCs w:val="22"/>
              </w:rPr>
              <w:t>The Bridge Plus</w:t>
            </w:r>
            <w:r w:rsidR="00DE0F5B" w:rsidRPr="00952EB9">
              <w:rPr>
                <w:b/>
                <w:sz w:val="22"/>
                <w:szCs w:val="22"/>
              </w:rPr>
              <w:t xml:space="preserve">  </w:t>
            </w:r>
            <w:r w:rsidR="00DE0F5B" w:rsidRPr="00952EB9">
              <w:rPr>
                <w:sz w:val="22"/>
                <w:szCs w:val="22"/>
              </w:rPr>
              <w:t xml:space="preserve">01603 617076 </w:t>
            </w:r>
            <w:hyperlink r:id="rId40" w:history="1">
              <w:r w:rsidR="00DE0F5B" w:rsidRPr="00952EB9">
                <w:rPr>
                  <w:rStyle w:val="Hyperlink"/>
                  <w:sz w:val="22"/>
                  <w:szCs w:val="22"/>
                </w:rPr>
                <w:t>office@bridgeplus.org.uk</w:t>
              </w:r>
            </w:hyperlink>
            <w:r w:rsidR="00DE0F5B" w:rsidRPr="00952EB9">
              <w:rPr>
                <w:sz w:val="22"/>
                <w:szCs w:val="22"/>
              </w:rPr>
              <w:t xml:space="preserve"> </w:t>
            </w:r>
            <w:hyperlink r:id="rId41" w:history="1">
              <w:r w:rsidR="00DE0F5B" w:rsidRPr="00952EB9">
                <w:rPr>
                  <w:rStyle w:val="Hyperlink"/>
                  <w:sz w:val="22"/>
                  <w:szCs w:val="22"/>
                </w:rPr>
                <w:t>www.bridgeplus.org.uk</w:t>
              </w:r>
            </w:hyperlink>
            <w:r w:rsidR="00DE0F5B" w:rsidRPr="00952EB9">
              <w:rPr>
                <w:sz w:val="22"/>
                <w:szCs w:val="22"/>
              </w:rPr>
              <w:t xml:space="preserve"> </w:t>
            </w:r>
          </w:p>
          <w:p w:rsidR="00593E08" w:rsidRPr="00DE0F5B" w:rsidRDefault="00DE0F5B" w:rsidP="009A006B">
            <w:pPr>
              <w:pStyle w:val="NoSpacing"/>
            </w:pPr>
            <w:r w:rsidRPr="00952EB9">
              <w:rPr>
                <w:sz w:val="22"/>
                <w:szCs w:val="22"/>
              </w:rPr>
              <w:t xml:space="preserve">Norfolk’s black minority ethnic (BME) </w:t>
            </w:r>
            <w:proofErr w:type="gramStart"/>
            <w:r w:rsidRPr="00952EB9">
              <w:rPr>
                <w:sz w:val="22"/>
                <w:szCs w:val="22"/>
              </w:rPr>
              <w:t>communities</w:t>
            </w:r>
            <w:proofErr w:type="gramEnd"/>
            <w:r w:rsidRPr="00952EB9">
              <w:rPr>
                <w:sz w:val="22"/>
                <w:szCs w:val="22"/>
              </w:rPr>
              <w:t xml:space="preserve"> advice &amp;equality organization. Offers English classes as a second language. Training and workshops available, as well as employment support</w:t>
            </w:r>
          </w:p>
        </w:tc>
        <w:tc>
          <w:tcPr>
            <w:tcW w:w="20" w:type="dxa"/>
          </w:tcPr>
          <w:p w:rsidR="00765960" w:rsidRDefault="00765960" w:rsidP="00AF02DB">
            <w:pPr>
              <w:pStyle w:val="NoSpacing"/>
            </w:pPr>
          </w:p>
        </w:tc>
        <w:tc>
          <w:tcPr>
            <w:tcW w:w="446" w:type="dxa"/>
          </w:tcPr>
          <w:p w:rsidR="00765960" w:rsidRDefault="00765960" w:rsidP="00AF02DB">
            <w:pPr>
              <w:pStyle w:val="NoSpacing"/>
            </w:pPr>
          </w:p>
        </w:tc>
        <w:tc>
          <w:tcPr>
            <w:tcW w:w="102" w:type="dxa"/>
          </w:tcPr>
          <w:p w:rsidR="00765960" w:rsidRDefault="00765960" w:rsidP="00AF02DB">
            <w:pPr>
              <w:pStyle w:val="NoSpacing"/>
            </w:pPr>
          </w:p>
        </w:tc>
        <w:tc>
          <w:tcPr>
            <w:tcW w:w="20" w:type="dxa"/>
          </w:tcPr>
          <w:p w:rsidR="009A006B" w:rsidRPr="009A006B" w:rsidRDefault="00856C89" w:rsidP="009A006B">
            <w:r>
              <w:t xml:space="preserve"> </w:t>
            </w:r>
          </w:p>
        </w:tc>
        <w:tc>
          <w:tcPr>
            <w:tcW w:w="20" w:type="dxa"/>
          </w:tcPr>
          <w:p w:rsidR="00765960" w:rsidRPr="00765960" w:rsidRDefault="00765960" w:rsidP="00AF02DB">
            <w:pPr>
              <w:pStyle w:val="Heading1"/>
              <w:spacing w:before="480"/>
              <w:rPr>
                <w:sz w:val="56"/>
              </w:rPr>
            </w:pPr>
          </w:p>
        </w:tc>
        <w:tc>
          <w:tcPr>
            <w:tcW w:w="850" w:type="dxa"/>
          </w:tcPr>
          <w:p w:rsidR="00765960" w:rsidRPr="00765960" w:rsidRDefault="00765960" w:rsidP="00AF02DB">
            <w:pPr>
              <w:pStyle w:val="Heading1"/>
              <w:spacing w:before="480"/>
              <w:rPr>
                <w:sz w:val="56"/>
              </w:rPr>
            </w:pPr>
          </w:p>
        </w:tc>
        <w:tc>
          <w:tcPr>
            <w:tcW w:w="626" w:type="dxa"/>
          </w:tcPr>
          <w:p w:rsidR="00765960" w:rsidRPr="00765960" w:rsidRDefault="00765960" w:rsidP="00AF02DB">
            <w:pPr>
              <w:pStyle w:val="Heading1"/>
              <w:spacing w:before="480"/>
              <w:rPr>
                <w:sz w:val="56"/>
              </w:rPr>
            </w:pPr>
          </w:p>
        </w:tc>
        <w:tc>
          <w:tcPr>
            <w:tcW w:w="20" w:type="dxa"/>
          </w:tcPr>
          <w:p w:rsidR="00765960" w:rsidRPr="00765960" w:rsidRDefault="00765960" w:rsidP="00AF02DB">
            <w:pPr>
              <w:pStyle w:val="Heading1"/>
              <w:spacing w:before="480"/>
              <w:rPr>
                <w:sz w:val="56"/>
              </w:rPr>
            </w:pPr>
          </w:p>
        </w:tc>
        <w:tc>
          <w:tcPr>
            <w:tcW w:w="5932" w:type="dxa"/>
          </w:tcPr>
          <w:p w:rsidR="00765960" w:rsidRPr="00765960" w:rsidRDefault="00765960" w:rsidP="00AF02DB">
            <w:pPr>
              <w:pStyle w:val="Heading1"/>
              <w:spacing w:before="480"/>
              <w:rPr>
                <w:sz w:val="56"/>
              </w:rPr>
            </w:pPr>
            <w:r w:rsidRPr="00765960">
              <w:rPr>
                <w:sz w:val="56"/>
              </w:rPr>
              <w:t>Employment &amp; Training</w:t>
            </w:r>
          </w:p>
          <w:p w:rsidR="00DB6D5D" w:rsidRPr="00952EB9" w:rsidRDefault="00DB6D5D" w:rsidP="00DB6D5D">
            <w:pPr>
              <w:pStyle w:val="NoSpacing"/>
              <w:rPr>
                <w:sz w:val="22"/>
                <w:szCs w:val="22"/>
              </w:rPr>
            </w:pPr>
            <w:r w:rsidRPr="00952EB9">
              <w:rPr>
                <w:b/>
                <w:sz w:val="22"/>
                <w:szCs w:val="22"/>
              </w:rPr>
              <w:t xml:space="preserve">MINT (City College Norwich) </w:t>
            </w:r>
            <w:r w:rsidR="001E318A" w:rsidRPr="00952EB9">
              <w:rPr>
                <w:b/>
                <w:sz w:val="22"/>
                <w:szCs w:val="22"/>
              </w:rPr>
              <w:t xml:space="preserve">                                                                          </w:t>
            </w:r>
            <w:r w:rsidRPr="00952EB9">
              <w:rPr>
                <w:sz w:val="22"/>
                <w:szCs w:val="22"/>
              </w:rPr>
              <w:t xml:space="preserve">01603 773 760   </w:t>
            </w:r>
            <w:hyperlink r:id="rId42" w:history="1">
              <w:r w:rsidRPr="00952EB9">
                <w:rPr>
                  <w:rStyle w:val="Hyperlink"/>
                  <w:sz w:val="22"/>
                  <w:szCs w:val="22"/>
                </w:rPr>
                <w:t>sarah.bird@ccn.ac.uk</w:t>
              </w:r>
            </w:hyperlink>
            <w:r w:rsidRPr="00952EB9">
              <w:rPr>
                <w:sz w:val="22"/>
                <w:szCs w:val="22"/>
              </w:rPr>
              <w:t xml:space="preserve">  </w:t>
            </w:r>
            <w:hyperlink r:id="rId43" w:history="1">
              <w:r w:rsidRPr="00952EB9">
                <w:rPr>
                  <w:rStyle w:val="Hyperlink"/>
                  <w:sz w:val="22"/>
                  <w:szCs w:val="22"/>
                </w:rPr>
                <w:t>www.mintnorwich.co.uk</w:t>
              </w:r>
            </w:hyperlink>
            <w:r w:rsidRPr="00952EB9">
              <w:rPr>
                <w:sz w:val="22"/>
                <w:szCs w:val="22"/>
              </w:rPr>
              <w:t xml:space="preserve">  Help for 16 to </w:t>
            </w:r>
            <w:r w:rsidR="009F6C6D" w:rsidRPr="00952EB9">
              <w:rPr>
                <w:sz w:val="22"/>
                <w:szCs w:val="22"/>
              </w:rPr>
              <w:t>25 year</w:t>
            </w:r>
            <w:r w:rsidRPr="00952EB9">
              <w:rPr>
                <w:sz w:val="22"/>
                <w:szCs w:val="22"/>
              </w:rPr>
              <w:t xml:space="preserve"> old</w:t>
            </w:r>
            <w:r w:rsidR="009F6C6D" w:rsidRPr="00952EB9">
              <w:rPr>
                <w:sz w:val="22"/>
                <w:szCs w:val="22"/>
              </w:rPr>
              <w:t>s</w:t>
            </w:r>
            <w:r w:rsidRPr="00952EB9">
              <w:rPr>
                <w:sz w:val="22"/>
                <w:szCs w:val="22"/>
              </w:rPr>
              <w:t>, who have a barrier to work, into sustainable paid employment.</w:t>
            </w:r>
          </w:p>
          <w:p w:rsidR="009F6C6D" w:rsidRPr="00952EB9" w:rsidRDefault="009F6C6D" w:rsidP="00DB6D5D">
            <w:pPr>
              <w:pStyle w:val="NoSpacing"/>
              <w:rPr>
                <w:sz w:val="22"/>
                <w:szCs w:val="22"/>
              </w:rPr>
            </w:pPr>
          </w:p>
          <w:p w:rsidR="009F6C6D" w:rsidRPr="00952EB9" w:rsidRDefault="009F6C6D" w:rsidP="00DB6D5D">
            <w:pPr>
              <w:pStyle w:val="NoSpacing"/>
              <w:rPr>
                <w:sz w:val="22"/>
                <w:szCs w:val="22"/>
                <w:lang/>
              </w:rPr>
            </w:pPr>
            <w:r w:rsidRPr="00952EB9">
              <w:rPr>
                <w:b/>
                <w:sz w:val="22"/>
                <w:szCs w:val="22"/>
              </w:rPr>
              <w:t xml:space="preserve">Under 1 Roof </w:t>
            </w:r>
            <w:r w:rsidRPr="00952EB9">
              <w:rPr>
                <w:sz w:val="22"/>
                <w:szCs w:val="22"/>
              </w:rPr>
              <w:t xml:space="preserve"> </w:t>
            </w:r>
            <w:r w:rsidR="001E318A" w:rsidRPr="00952EB9">
              <w:rPr>
                <w:sz w:val="22"/>
                <w:szCs w:val="22"/>
              </w:rPr>
              <w:t xml:space="preserve">                                                                                     </w:t>
            </w:r>
            <w:r w:rsidRPr="00952EB9">
              <w:rPr>
                <w:sz w:val="22"/>
                <w:szCs w:val="22"/>
              </w:rPr>
              <w:t xml:space="preserve">01603 699 150   </w:t>
            </w:r>
            <w:r w:rsidRPr="00952EB9">
              <w:rPr>
                <w:b/>
                <w:bCs/>
                <w:sz w:val="22"/>
                <w:szCs w:val="22"/>
                <w:lang/>
              </w:rPr>
              <w:t xml:space="preserve"> </w:t>
            </w:r>
            <w:r w:rsidRPr="00952EB9">
              <w:rPr>
                <w:sz w:val="22"/>
                <w:szCs w:val="22"/>
                <w:lang/>
              </w:rPr>
              <w:t xml:space="preserve">100/102 </w:t>
            </w:r>
            <w:proofErr w:type="spellStart"/>
            <w:r w:rsidRPr="00952EB9">
              <w:rPr>
                <w:sz w:val="22"/>
                <w:szCs w:val="22"/>
                <w:lang/>
              </w:rPr>
              <w:t>Westwick</w:t>
            </w:r>
            <w:proofErr w:type="spellEnd"/>
            <w:r w:rsidRPr="00952EB9">
              <w:rPr>
                <w:sz w:val="22"/>
                <w:szCs w:val="22"/>
                <w:lang/>
              </w:rPr>
              <w:t xml:space="preserve"> Street, Norwich,</w:t>
            </w:r>
            <w:r w:rsidR="001E318A" w:rsidRPr="00952EB9">
              <w:rPr>
                <w:sz w:val="22"/>
                <w:szCs w:val="22"/>
                <w:lang/>
              </w:rPr>
              <w:t> </w:t>
            </w:r>
            <w:r w:rsidRPr="00952EB9">
              <w:rPr>
                <w:sz w:val="22"/>
                <w:szCs w:val="22"/>
                <w:lang/>
              </w:rPr>
              <w:t>NR2 4SZ</w:t>
            </w:r>
          </w:p>
          <w:p w:rsidR="009F6C6D" w:rsidRPr="00952EB9" w:rsidRDefault="009F6C6D" w:rsidP="00DB6D5D">
            <w:pPr>
              <w:pStyle w:val="NoSpacing"/>
              <w:rPr>
                <w:sz w:val="22"/>
                <w:szCs w:val="22"/>
                <w:lang/>
              </w:rPr>
            </w:pPr>
            <w:r w:rsidRPr="00952EB9">
              <w:rPr>
                <w:sz w:val="22"/>
                <w:szCs w:val="22"/>
                <w:lang/>
              </w:rPr>
              <w:t>Training and development for vulnerable adults to gain skills and employment.</w:t>
            </w:r>
          </w:p>
          <w:p w:rsidR="009F6C6D" w:rsidRPr="00952EB9" w:rsidRDefault="009F6C6D" w:rsidP="00DB6D5D">
            <w:pPr>
              <w:pStyle w:val="NoSpacing"/>
              <w:rPr>
                <w:sz w:val="22"/>
                <w:szCs w:val="22"/>
                <w:lang/>
              </w:rPr>
            </w:pPr>
          </w:p>
          <w:p w:rsidR="000721D9" w:rsidRPr="00952EB9" w:rsidRDefault="009F6C6D" w:rsidP="00DB6D5D">
            <w:pPr>
              <w:pStyle w:val="NoSpacing"/>
              <w:rPr>
                <w:sz w:val="22"/>
                <w:szCs w:val="22"/>
                <w:lang/>
              </w:rPr>
            </w:pPr>
            <w:r w:rsidRPr="00952EB9">
              <w:rPr>
                <w:b/>
                <w:sz w:val="22"/>
                <w:szCs w:val="22"/>
                <w:lang/>
              </w:rPr>
              <w:t xml:space="preserve">Talent Match (Voluntary Norfolk)  </w:t>
            </w:r>
            <w:r w:rsidR="001E318A" w:rsidRPr="00952EB9">
              <w:rPr>
                <w:b/>
                <w:sz w:val="22"/>
                <w:szCs w:val="22"/>
                <w:lang/>
              </w:rPr>
              <w:t xml:space="preserve">                                                         </w:t>
            </w:r>
            <w:r w:rsidRPr="00952EB9">
              <w:rPr>
                <w:sz w:val="22"/>
                <w:szCs w:val="22"/>
                <w:lang/>
              </w:rPr>
              <w:t xml:space="preserve">01603 883 825  </w:t>
            </w:r>
            <w:hyperlink r:id="rId44" w:history="1">
              <w:r w:rsidRPr="00952EB9">
                <w:rPr>
                  <w:rStyle w:val="Hyperlink"/>
                  <w:sz w:val="22"/>
                  <w:szCs w:val="22"/>
                  <w:lang/>
                </w:rPr>
                <w:t>talent@voluntarynorfolk.org.uk</w:t>
              </w:r>
            </w:hyperlink>
            <w:r w:rsidRPr="00952EB9">
              <w:rPr>
                <w:sz w:val="22"/>
                <w:szCs w:val="22"/>
                <w:lang/>
              </w:rPr>
              <w:t xml:space="preserve">  </w:t>
            </w:r>
            <w:r w:rsidR="001E318A" w:rsidRPr="00952EB9">
              <w:rPr>
                <w:sz w:val="22"/>
                <w:szCs w:val="22"/>
                <w:lang/>
              </w:rPr>
              <w:t xml:space="preserve">                                  H</w:t>
            </w:r>
            <w:r w:rsidR="006F69EF" w:rsidRPr="00952EB9">
              <w:rPr>
                <w:sz w:val="22"/>
                <w:szCs w:val="22"/>
                <w:lang/>
              </w:rPr>
              <w:t xml:space="preserve">elp for those </w:t>
            </w:r>
            <w:r w:rsidR="000721D9" w:rsidRPr="00952EB9">
              <w:rPr>
                <w:sz w:val="22"/>
                <w:szCs w:val="22"/>
                <w:lang/>
              </w:rPr>
              <w:t>outside of the benefits, work and training system and facing severe barriers to gaining the skills they need to get into work.</w:t>
            </w:r>
          </w:p>
          <w:p w:rsidR="000721D9" w:rsidRPr="00952EB9" w:rsidRDefault="000721D9" w:rsidP="00DB6D5D">
            <w:pPr>
              <w:pStyle w:val="NoSpacing"/>
              <w:rPr>
                <w:sz w:val="22"/>
                <w:szCs w:val="22"/>
              </w:rPr>
            </w:pPr>
          </w:p>
          <w:p w:rsidR="00B96DF3" w:rsidRPr="00952EB9" w:rsidRDefault="00B96DF3" w:rsidP="00B96DF3">
            <w:pPr>
              <w:pStyle w:val="NoSpacing"/>
              <w:rPr>
                <w:b/>
                <w:sz w:val="22"/>
                <w:szCs w:val="22"/>
              </w:rPr>
            </w:pPr>
            <w:r w:rsidRPr="00952EB9">
              <w:rPr>
                <w:b/>
                <w:sz w:val="22"/>
                <w:szCs w:val="22"/>
              </w:rPr>
              <w:t>MAP (</w:t>
            </w:r>
            <w:proofErr w:type="spellStart"/>
            <w:r w:rsidRPr="00952EB9">
              <w:rPr>
                <w:b/>
                <w:sz w:val="22"/>
                <w:szCs w:val="22"/>
              </w:rPr>
              <w:t>Mancroft</w:t>
            </w:r>
            <w:proofErr w:type="spellEnd"/>
            <w:r w:rsidRPr="00952EB9">
              <w:rPr>
                <w:b/>
                <w:sz w:val="22"/>
                <w:szCs w:val="22"/>
              </w:rPr>
              <w:t xml:space="preserve"> Advice Project) </w:t>
            </w:r>
          </w:p>
          <w:p w:rsidR="00B96DF3" w:rsidRPr="00952EB9" w:rsidRDefault="0031303D" w:rsidP="00B96DF3">
            <w:pPr>
              <w:pStyle w:val="NoSpacing"/>
              <w:rPr>
                <w:sz w:val="22"/>
                <w:szCs w:val="22"/>
              </w:rPr>
            </w:pPr>
            <w:hyperlink r:id="rId45" w:history="1">
              <w:r w:rsidR="00B96DF3" w:rsidRPr="00952EB9">
                <w:rPr>
                  <w:rStyle w:val="Hyperlink"/>
                  <w:sz w:val="22"/>
                  <w:szCs w:val="22"/>
                </w:rPr>
                <w:t>info@map.uk.net</w:t>
              </w:r>
            </w:hyperlink>
            <w:r w:rsidR="00B96DF3" w:rsidRPr="00952EB9">
              <w:rPr>
                <w:sz w:val="22"/>
                <w:szCs w:val="22"/>
              </w:rPr>
              <w:t xml:space="preserve">  </w:t>
            </w:r>
            <w:hyperlink r:id="rId46" w:history="1">
              <w:r w:rsidR="00B96DF3" w:rsidRPr="00952EB9">
                <w:rPr>
                  <w:rStyle w:val="Hyperlink"/>
                  <w:sz w:val="22"/>
                  <w:szCs w:val="22"/>
                </w:rPr>
                <w:t>www.map.uk.net</w:t>
              </w:r>
            </w:hyperlink>
            <w:r w:rsidR="00B96DF3" w:rsidRPr="00952EB9">
              <w:rPr>
                <w:sz w:val="22"/>
                <w:szCs w:val="22"/>
              </w:rPr>
              <w:t xml:space="preserve">  01603 766994 </w:t>
            </w:r>
          </w:p>
          <w:p w:rsidR="00B96DF3" w:rsidRPr="00952EB9" w:rsidRDefault="00B96DF3" w:rsidP="00B96DF3">
            <w:pPr>
              <w:pStyle w:val="NoSpacing"/>
              <w:rPr>
                <w:b/>
                <w:sz w:val="22"/>
                <w:szCs w:val="22"/>
              </w:rPr>
            </w:pPr>
            <w:r w:rsidRPr="00952EB9">
              <w:rPr>
                <w:rStyle w:val="Strong"/>
                <w:rFonts w:cs="Arial"/>
                <w:b w:val="0"/>
                <w:color w:val="666666"/>
                <w:sz w:val="22"/>
                <w:szCs w:val="22"/>
              </w:rPr>
              <w:t xml:space="preserve">MAP, The </w:t>
            </w:r>
            <w:proofErr w:type="spellStart"/>
            <w:r w:rsidRPr="00952EB9">
              <w:rPr>
                <w:rStyle w:val="Strong"/>
                <w:rFonts w:cs="Arial"/>
                <w:b w:val="0"/>
                <w:color w:val="666666"/>
                <w:sz w:val="22"/>
                <w:szCs w:val="22"/>
              </w:rPr>
              <w:t>Risebrow</w:t>
            </w:r>
            <w:proofErr w:type="spellEnd"/>
            <w:r w:rsidRPr="00952EB9">
              <w:rPr>
                <w:rStyle w:val="Strong"/>
                <w:rFonts w:cs="Arial"/>
                <w:b w:val="0"/>
                <w:color w:val="666666"/>
                <w:sz w:val="22"/>
                <w:szCs w:val="22"/>
              </w:rPr>
              <w:t xml:space="preserve"> Centre,  Chantry Road,  Norwich  Norfolk,  NR2 1RF</w:t>
            </w:r>
          </w:p>
          <w:p w:rsidR="00B96DF3" w:rsidRPr="00952EB9" w:rsidRDefault="00B96DF3" w:rsidP="00B96DF3">
            <w:pPr>
              <w:pStyle w:val="NoSpacing"/>
              <w:rPr>
                <w:sz w:val="22"/>
                <w:szCs w:val="22"/>
              </w:rPr>
            </w:pPr>
            <w:r w:rsidRPr="00952EB9">
              <w:rPr>
                <w:rFonts w:cs="Arial"/>
                <w:color w:val="666666"/>
                <w:sz w:val="22"/>
                <w:szCs w:val="22"/>
              </w:rPr>
              <w:t xml:space="preserve">Information, advice, </w:t>
            </w:r>
            <w:proofErr w:type="spellStart"/>
            <w:r w:rsidRPr="00952EB9">
              <w:rPr>
                <w:rFonts w:cs="Arial"/>
                <w:color w:val="666666"/>
                <w:sz w:val="22"/>
                <w:szCs w:val="22"/>
              </w:rPr>
              <w:t>counselling</w:t>
            </w:r>
            <w:proofErr w:type="spellEnd"/>
            <w:r w:rsidRPr="00952EB9">
              <w:rPr>
                <w:rFonts w:cs="Arial"/>
                <w:color w:val="666666"/>
                <w:sz w:val="22"/>
                <w:szCs w:val="22"/>
              </w:rPr>
              <w:t xml:space="preserve"> and support for physical, social and emotional well-being</w:t>
            </w:r>
          </w:p>
          <w:p w:rsidR="00AE4AB2" w:rsidRPr="00AE4AB2" w:rsidRDefault="00AE4AB2" w:rsidP="00DB6D5D">
            <w:pPr>
              <w:pStyle w:val="NoSpacing"/>
            </w:pPr>
          </w:p>
          <w:p w:rsidR="000721D9" w:rsidRDefault="000721D9" w:rsidP="00DB6D5D">
            <w:pPr>
              <w:pStyle w:val="NoSpacing"/>
            </w:pPr>
          </w:p>
          <w:p w:rsidR="00DB6D5D" w:rsidRPr="00DB6D5D" w:rsidRDefault="00DB6D5D" w:rsidP="00DB6D5D">
            <w:pPr>
              <w:pStyle w:val="NoSpacing"/>
            </w:pPr>
          </w:p>
          <w:p w:rsidR="00765960" w:rsidRDefault="00765960" w:rsidP="00AF02DB">
            <w:pPr>
              <w:pStyle w:val="Heading2"/>
            </w:pPr>
          </w:p>
          <w:tbl>
            <w:tblPr>
              <w:tblW w:w="0" w:type="auto"/>
              <w:tblCellMar>
                <w:left w:w="0" w:type="dxa"/>
                <w:right w:w="144" w:type="dxa"/>
              </w:tblCellMar>
              <w:tblLook w:val="04A0"/>
            </w:tblPr>
            <w:tblGrid>
              <w:gridCol w:w="2071"/>
              <w:gridCol w:w="3861"/>
            </w:tblGrid>
            <w:tr w:rsidR="00765960" w:rsidTr="00AF02DB">
              <w:tc>
                <w:tcPr>
                  <w:tcW w:w="2160" w:type="dxa"/>
                </w:tcPr>
                <w:p w:rsidR="00765960" w:rsidRDefault="00765960" w:rsidP="00AF02DB">
                  <w:pPr>
                    <w:pStyle w:val="Caption"/>
                  </w:pPr>
                </w:p>
              </w:tc>
              <w:tc>
                <w:tcPr>
                  <w:tcW w:w="4032" w:type="dxa"/>
                </w:tcPr>
                <w:p w:rsidR="00765960" w:rsidRDefault="00765960" w:rsidP="00AF02DB"/>
              </w:tc>
            </w:tr>
            <w:tr w:rsidR="00765960" w:rsidTr="00AF02DB">
              <w:tc>
                <w:tcPr>
                  <w:tcW w:w="2160" w:type="dxa"/>
                </w:tcPr>
                <w:p w:rsidR="00765960" w:rsidRDefault="00765960" w:rsidP="00AF02DB">
                  <w:pPr>
                    <w:pStyle w:val="Caption"/>
                  </w:pPr>
                </w:p>
              </w:tc>
              <w:tc>
                <w:tcPr>
                  <w:tcW w:w="4032" w:type="dxa"/>
                </w:tcPr>
                <w:p w:rsidR="00765960" w:rsidRDefault="00765960" w:rsidP="00AF02DB"/>
              </w:tc>
            </w:tr>
          </w:tbl>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p w:rsidR="00765960" w:rsidRDefault="00765960" w:rsidP="00AF02DB"/>
        </w:tc>
      </w:tr>
    </w:tbl>
    <w:p w:rsidR="003F7C2A" w:rsidRDefault="0031303D">
      <w:r>
        <w:rPr>
          <w:noProof/>
          <w:lang w:val="en-GB" w:eastAsia="en-GB"/>
        </w:rPr>
        <w:pict>
          <v:shape id="_x0000_s1030" type="#_x0000_t202" style="position:absolute;margin-left:687.85pt;margin-top:10.9pt;width:26.85pt;height:26.85pt;z-index:251669504;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" stroked="f">
            <v:textbox>
              <w:txbxContent>
                <w:p w:rsidR="00AF02DB" w:rsidRDefault="00326BCA" w:rsidP="009C0158">
                  <w:r>
                    <w:rPr>
                      <w:rStyle w:val="PageNumber"/>
                    </w:rPr>
                    <w:t>5</w:t>
                  </w:r>
                </w:p>
              </w:txbxContent>
            </v:textbox>
            <w10:wrap type="square" anchorx="margin"/>
          </v:shape>
        </w:pict>
      </w:r>
      <w:r>
        <w:rPr>
          <w:noProof/>
          <w:lang w:val="en-GB" w:eastAsia="en-GB"/>
        </w:rPr>
        <w:pict>
          <v:shape id="_x0000_s1031" type="#_x0000_t202" style="position:absolute;margin-left:318.1pt;margin-top:8.8pt;width:26.85pt;height:26.85pt;z-index:25166745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" stroked="f">
            <v:textbox>
              <w:txbxContent>
                <w:p w:rsidR="00AF02DB" w:rsidRDefault="00326BCA" w:rsidP="009C0158">
                  <w:r>
                    <w:rPr>
                      <w:rStyle w:val="PageNumber"/>
                    </w:rPr>
                    <w:t>4</w:t>
                  </w:r>
                </w:p>
              </w:txbxContent>
            </v:textbox>
            <w10:wrap type="square"/>
          </v:shape>
        </w:pict>
      </w:r>
    </w:p>
    <w:tbl>
      <w:tblPr>
        <w:tblW w:w="14742" w:type="dxa"/>
        <w:tblCellMar>
          <w:left w:w="0" w:type="dxa"/>
          <w:right w:w="0" w:type="dxa"/>
        </w:tblCellMar>
        <w:tblLook w:val="04A0"/>
      </w:tblPr>
      <w:tblGrid>
        <w:gridCol w:w="6192"/>
        <w:gridCol w:w="864"/>
        <w:gridCol w:w="20"/>
        <w:gridCol w:w="7666"/>
      </w:tblGrid>
      <w:tr w:rsidR="004F0CB8" w:rsidTr="005B0D05">
        <w:trPr>
          <w:trHeight w:hRule="exact" w:val="9792"/>
        </w:trPr>
        <w:tc>
          <w:tcPr>
            <w:tcW w:w="6192" w:type="dxa"/>
            <w:tcBorders>
              <w:top w:val="single" w:sz="4" w:space="0" w:color="FFFFFF"/>
            </w:tcBorders>
          </w:tcPr>
          <w:p w:rsidR="001F00FA" w:rsidRDefault="00EE2152" w:rsidP="001F00FA">
            <w:pPr>
              <w:pStyle w:val="Heading1"/>
              <w:rPr>
                <w:sz w:val="36"/>
              </w:rPr>
            </w:pPr>
            <w:r w:rsidRPr="001F00FA">
              <w:rPr>
                <w:sz w:val="48"/>
              </w:rPr>
              <w:lastRenderedPageBreak/>
              <w:t>Relationships</w:t>
            </w:r>
            <w:r w:rsidR="001F00FA">
              <w:rPr>
                <w:sz w:val="48"/>
              </w:rPr>
              <w:t xml:space="preserve">                                     </w:t>
            </w:r>
            <w:r w:rsidR="001F00FA" w:rsidRPr="001F00FA">
              <w:rPr>
                <w:sz w:val="36"/>
              </w:rPr>
              <w:t xml:space="preserve">Domestic </w:t>
            </w:r>
            <w:r w:rsidR="001F00FA">
              <w:rPr>
                <w:sz w:val="36"/>
              </w:rPr>
              <w:t xml:space="preserve">Violence </w:t>
            </w:r>
            <w:r w:rsidR="001F00FA" w:rsidRPr="001F00FA">
              <w:rPr>
                <w:sz w:val="36"/>
              </w:rPr>
              <w:t>and Family Issues</w:t>
            </w:r>
          </w:p>
          <w:p w:rsidR="005C075D" w:rsidRPr="00952EB9" w:rsidRDefault="00AF02DB" w:rsidP="00AF02DB">
            <w:pPr>
              <w:pStyle w:val="NoSpacing"/>
              <w:rPr>
                <w:sz w:val="22"/>
              </w:rPr>
            </w:pPr>
            <w:r w:rsidRPr="00952EB9">
              <w:rPr>
                <w:b/>
                <w:sz w:val="22"/>
              </w:rPr>
              <w:t xml:space="preserve">Leeway  </w:t>
            </w:r>
            <w:r w:rsidR="00080A2F" w:rsidRPr="00952EB9">
              <w:rPr>
                <w:b/>
                <w:sz w:val="22"/>
              </w:rPr>
              <w:t xml:space="preserve">                                                                                                                             </w:t>
            </w:r>
            <w:r w:rsidR="00AB28B0" w:rsidRPr="00952EB9">
              <w:rPr>
                <w:sz w:val="22"/>
              </w:rPr>
              <w:t xml:space="preserve">0300 561 0077 </w:t>
            </w:r>
            <w:hyperlink r:id="rId47" w:history="1">
              <w:r w:rsidRPr="00952EB9">
                <w:rPr>
                  <w:rStyle w:val="Hyperlink"/>
                  <w:sz w:val="22"/>
                </w:rPr>
                <w:t>info@leewaynwa.org.uk</w:t>
              </w:r>
            </w:hyperlink>
            <w:r w:rsidRPr="00952EB9">
              <w:rPr>
                <w:sz w:val="22"/>
              </w:rPr>
              <w:t xml:space="preserve">   </w:t>
            </w:r>
            <w:hyperlink r:id="rId48" w:history="1">
              <w:r w:rsidRPr="00952EB9">
                <w:rPr>
                  <w:rStyle w:val="Hyperlink"/>
                  <w:sz w:val="22"/>
                </w:rPr>
                <w:t>www.leewaysupport.org</w:t>
              </w:r>
            </w:hyperlink>
            <w:r w:rsidRPr="00952EB9">
              <w:rPr>
                <w:sz w:val="22"/>
              </w:rPr>
              <w:t xml:space="preserve">  Domestic violence and abuse </w:t>
            </w:r>
            <w:r w:rsidR="005C075D" w:rsidRPr="00952EB9">
              <w:rPr>
                <w:sz w:val="22"/>
              </w:rPr>
              <w:t xml:space="preserve">service </w:t>
            </w:r>
          </w:p>
          <w:p w:rsidR="005C075D" w:rsidRPr="00952EB9" w:rsidRDefault="005C075D" w:rsidP="00AF02DB">
            <w:pPr>
              <w:pStyle w:val="NoSpacing"/>
              <w:rPr>
                <w:sz w:val="22"/>
              </w:rPr>
            </w:pPr>
          </w:p>
          <w:p w:rsidR="005C075D" w:rsidRPr="00952EB9" w:rsidRDefault="005C075D" w:rsidP="00AF02DB">
            <w:pPr>
              <w:pStyle w:val="NoSpacing"/>
              <w:rPr>
                <w:sz w:val="22"/>
              </w:rPr>
            </w:pPr>
            <w:r w:rsidRPr="00952EB9">
              <w:rPr>
                <w:b/>
                <w:sz w:val="22"/>
              </w:rPr>
              <w:t xml:space="preserve">STEP </w:t>
            </w:r>
            <w:r w:rsidR="00080A2F" w:rsidRPr="00952EB9">
              <w:rPr>
                <w:b/>
                <w:sz w:val="22"/>
              </w:rPr>
              <w:t xml:space="preserve">                                                                                                                                </w:t>
            </w:r>
            <w:r w:rsidRPr="00952EB9">
              <w:rPr>
                <w:b/>
                <w:sz w:val="22"/>
              </w:rPr>
              <w:t xml:space="preserve"> </w:t>
            </w:r>
            <w:r w:rsidRPr="00952EB9">
              <w:rPr>
                <w:sz w:val="22"/>
              </w:rPr>
              <w:t xml:space="preserve">01603 617 771 </w:t>
            </w:r>
            <w:hyperlink r:id="rId49" w:history="1">
              <w:r w:rsidRPr="00952EB9">
                <w:rPr>
                  <w:rStyle w:val="Hyperlink"/>
                  <w:sz w:val="22"/>
                </w:rPr>
                <w:t>stepoffice1@yahoo.co.uk</w:t>
              </w:r>
            </w:hyperlink>
            <w:r w:rsidRPr="00952EB9">
              <w:rPr>
                <w:sz w:val="22"/>
              </w:rPr>
              <w:t xml:space="preserve">  </w:t>
            </w:r>
            <w:hyperlink r:id="rId50" w:history="1">
              <w:r w:rsidRPr="00952EB9">
                <w:rPr>
                  <w:rStyle w:val="Hyperlink"/>
                  <w:sz w:val="22"/>
                </w:rPr>
                <w:t>www.stepnorwich.com</w:t>
              </w:r>
            </w:hyperlink>
            <w:r w:rsidRPr="00952EB9">
              <w:rPr>
                <w:sz w:val="22"/>
              </w:rPr>
              <w:t xml:space="preserve"> </w:t>
            </w:r>
          </w:p>
          <w:p w:rsidR="005C075D" w:rsidRPr="00952EB9" w:rsidRDefault="005C075D" w:rsidP="00AF02DB">
            <w:pPr>
              <w:pStyle w:val="NoSpacing"/>
              <w:rPr>
                <w:sz w:val="22"/>
              </w:rPr>
            </w:pPr>
            <w:r w:rsidRPr="00952EB9">
              <w:rPr>
                <w:sz w:val="22"/>
              </w:rPr>
              <w:t>Supporting vulnerable women and children</w:t>
            </w:r>
          </w:p>
          <w:p w:rsidR="005C075D" w:rsidRPr="00952EB9" w:rsidRDefault="005C075D" w:rsidP="00AF02DB">
            <w:pPr>
              <w:pStyle w:val="NoSpacing"/>
              <w:rPr>
                <w:sz w:val="22"/>
              </w:rPr>
            </w:pPr>
          </w:p>
          <w:p w:rsidR="000B4674" w:rsidRPr="00952EB9" w:rsidRDefault="000B4674" w:rsidP="00AF02DB">
            <w:pPr>
              <w:pStyle w:val="NoSpacing"/>
              <w:rPr>
                <w:sz w:val="22"/>
              </w:rPr>
            </w:pPr>
            <w:r w:rsidRPr="00952EB9">
              <w:rPr>
                <w:b/>
                <w:sz w:val="22"/>
              </w:rPr>
              <w:t xml:space="preserve">The </w:t>
            </w:r>
            <w:proofErr w:type="spellStart"/>
            <w:r w:rsidRPr="00952EB9">
              <w:rPr>
                <w:b/>
                <w:sz w:val="22"/>
              </w:rPr>
              <w:t>Harbour</w:t>
            </w:r>
            <w:proofErr w:type="spellEnd"/>
            <w:r w:rsidRPr="00952EB9">
              <w:rPr>
                <w:b/>
                <w:sz w:val="22"/>
              </w:rPr>
              <w:t xml:space="preserve"> Centre (</w:t>
            </w:r>
            <w:r w:rsidR="005C075D" w:rsidRPr="00952EB9">
              <w:rPr>
                <w:b/>
                <w:sz w:val="22"/>
              </w:rPr>
              <w:t>Sexual Assault Referral Centre</w:t>
            </w:r>
            <w:r w:rsidRPr="00952EB9">
              <w:rPr>
                <w:b/>
                <w:sz w:val="22"/>
              </w:rPr>
              <w:t xml:space="preserve">)                           </w:t>
            </w:r>
            <w:r w:rsidR="005C075D" w:rsidRPr="00952EB9">
              <w:rPr>
                <w:b/>
                <w:sz w:val="22"/>
              </w:rPr>
              <w:t xml:space="preserve">  </w:t>
            </w:r>
            <w:r w:rsidRPr="00952EB9">
              <w:rPr>
                <w:sz w:val="22"/>
              </w:rPr>
              <w:t xml:space="preserve">0845 456 4810 </w:t>
            </w:r>
            <w:r w:rsidR="00AF02DB" w:rsidRPr="00952EB9">
              <w:rPr>
                <w:b/>
                <w:sz w:val="22"/>
              </w:rPr>
              <w:t xml:space="preserve"> </w:t>
            </w:r>
            <w:r w:rsidRPr="00952EB9">
              <w:rPr>
                <w:sz w:val="22"/>
              </w:rPr>
              <w:t>Round the clock support and medical expertise to victims of rape and serious sexual assault</w:t>
            </w:r>
          </w:p>
          <w:p w:rsidR="000B4674" w:rsidRPr="00952EB9" w:rsidRDefault="000B4674" w:rsidP="00AF02DB">
            <w:pPr>
              <w:pStyle w:val="NoSpacing"/>
              <w:rPr>
                <w:sz w:val="22"/>
              </w:rPr>
            </w:pPr>
          </w:p>
          <w:p w:rsidR="000B4674" w:rsidRPr="00952EB9" w:rsidRDefault="005B0D05" w:rsidP="00AF02DB">
            <w:pPr>
              <w:pStyle w:val="NoSpacing"/>
              <w:rPr>
                <w:sz w:val="22"/>
              </w:rPr>
            </w:pPr>
            <w:r w:rsidRPr="00952EB9">
              <w:rPr>
                <w:b/>
                <w:sz w:val="22"/>
              </w:rPr>
              <w:t xml:space="preserve">The </w:t>
            </w:r>
            <w:r w:rsidR="000B4674" w:rsidRPr="00952EB9">
              <w:rPr>
                <w:b/>
                <w:sz w:val="22"/>
              </w:rPr>
              <w:t xml:space="preserve">Magdalene Group  </w:t>
            </w:r>
            <w:r w:rsidR="00080A2F" w:rsidRPr="00952EB9">
              <w:rPr>
                <w:b/>
                <w:sz w:val="22"/>
              </w:rPr>
              <w:t xml:space="preserve">                                                                                                   </w:t>
            </w:r>
            <w:r w:rsidR="000B4674" w:rsidRPr="00952EB9">
              <w:rPr>
                <w:b/>
                <w:sz w:val="22"/>
              </w:rPr>
              <w:t xml:space="preserve"> </w:t>
            </w:r>
            <w:r w:rsidR="000B4674" w:rsidRPr="00952EB9">
              <w:rPr>
                <w:sz w:val="22"/>
              </w:rPr>
              <w:t xml:space="preserve">01603 610 </w:t>
            </w:r>
            <w:proofErr w:type="gramStart"/>
            <w:r w:rsidR="000B4674" w:rsidRPr="00952EB9">
              <w:rPr>
                <w:sz w:val="22"/>
              </w:rPr>
              <w:t xml:space="preserve">256  </w:t>
            </w:r>
            <w:proofErr w:type="gramEnd"/>
            <w:r w:rsidR="0031303D">
              <w:fldChar w:fldCharType="begin"/>
            </w:r>
            <w:r w:rsidR="0031303D">
              <w:instrText>HYPERLINK "mailto:support@magdalenegroup.org"</w:instrText>
            </w:r>
            <w:r w:rsidR="0031303D">
              <w:fldChar w:fldCharType="separate"/>
            </w:r>
            <w:r w:rsidR="000B4674" w:rsidRPr="00952EB9">
              <w:rPr>
                <w:rStyle w:val="Hyperlink"/>
                <w:sz w:val="22"/>
              </w:rPr>
              <w:t>support@magdalenegroup.org</w:t>
            </w:r>
            <w:r w:rsidR="0031303D">
              <w:fldChar w:fldCharType="end"/>
            </w:r>
            <w:r w:rsidR="000B4674" w:rsidRPr="00952EB9">
              <w:rPr>
                <w:sz w:val="22"/>
              </w:rPr>
              <w:t xml:space="preserve">    </w:t>
            </w:r>
            <w:hyperlink r:id="rId51" w:history="1">
              <w:r w:rsidR="000B4674" w:rsidRPr="00952EB9">
                <w:rPr>
                  <w:rStyle w:val="Hyperlink"/>
                  <w:sz w:val="22"/>
                </w:rPr>
                <w:t>www.magdalenegroup.org</w:t>
              </w:r>
            </w:hyperlink>
            <w:r w:rsidR="00080A2F" w:rsidRPr="00952EB9">
              <w:rPr>
                <w:sz w:val="22"/>
              </w:rPr>
              <w:t xml:space="preserve"> Projects aimed at raising awareness and preventing the sexual exploitation and coercion of women</w:t>
            </w:r>
            <w:r w:rsidR="00A44441" w:rsidRPr="00952EB9">
              <w:rPr>
                <w:sz w:val="22"/>
              </w:rPr>
              <w:t xml:space="preserve"> and young people.</w:t>
            </w:r>
          </w:p>
          <w:p w:rsidR="000B4674" w:rsidRPr="00952EB9" w:rsidRDefault="000B4674" w:rsidP="00AF02DB">
            <w:pPr>
              <w:pStyle w:val="NoSpacing"/>
              <w:rPr>
                <w:sz w:val="22"/>
              </w:rPr>
            </w:pPr>
          </w:p>
          <w:p w:rsidR="000B4674" w:rsidRPr="00952EB9" w:rsidRDefault="000B4674" w:rsidP="00AF02DB">
            <w:pPr>
              <w:pStyle w:val="NoSpacing"/>
              <w:rPr>
                <w:sz w:val="22"/>
              </w:rPr>
            </w:pPr>
            <w:r w:rsidRPr="00952EB9">
              <w:rPr>
                <w:b/>
                <w:sz w:val="22"/>
              </w:rPr>
              <w:t xml:space="preserve">National Domestic Violence Helpline </w:t>
            </w:r>
            <w:r w:rsidRPr="00952EB9">
              <w:rPr>
                <w:sz w:val="22"/>
              </w:rPr>
              <w:t xml:space="preserve"> 0808 2000 247  </w:t>
            </w:r>
          </w:p>
          <w:p w:rsidR="000B4674" w:rsidRPr="00952EB9" w:rsidRDefault="000B4674" w:rsidP="00AF02DB">
            <w:pPr>
              <w:pStyle w:val="NoSpacing"/>
              <w:rPr>
                <w:sz w:val="22"/>
              </w:rPr>
            </w:pPr>
            <w:r w:rsidRPr="00952EB9">
              <w:rPr>
                <w:sz w:val="22"/>
              </w:rPr>
              <w:t>24 hour domestic violence helpline</w:t>
            </w:r>
          </w:p>
          <w:p w:rsidR="000B4674" w:rsidRPr="00952EB9" w:rsidRDefault="000B4674" w:rsidP="00AF02DB">
            <w:pPr>
              <w:pStyle w:val="NoSpacing"/>
              <w:rPr>
                <w:sz w:val="22"/>
              </w:rPr>
            </w:pPr>
          </w:p>
          <w:p w:rsidR="000B4674" w:rsidRPr="00952EB9" w:rsidRDefault="000B4674" w:rsidP="00AF02DB">
            <w:pPr>
              <w:pStyle w:val="NoSpacing"/>
              <w:rPr>
                <w:sz w:val="22"/>
              </w:rPr>
            </w:pPr>
            <w:r w:rsidRPr="00952EB9">
              <w:rPr>
                <w:b/>
                <w:sz w:val="22"/>
              </w:rPr>
              <w:t xml:space="preserve">4Women’s Centre  </w:t>
            </w:r>
            <w:r w:rsidRPr="00952EB9">
              <w:rPr>
                <w:sz w:val="22"/>
              </w:rPr>
              <w:t xml:space="preserve">01603 252 130  </w:t>
            </w:r>
          </w:p>
          <w:p w:rsidR="00AF02DB" w:rsidRPr="00952EB9" w:rsidRDefault="000B4674" w:rsidP="00AF02DB">
            <w:pPr>
              <w:pStyle w:val="NoSpacing"/>
              <w:rPr>
                <w:sz w:val="22"/>
              </w:rPr>
            </w:pPr>
            <w:r w:rsidRPr="00952EB9">
              <w:rPr>
                <w:sz w:val="22"/>
              </w:rPr>
              <w:t>Offers a range of support to vulnerable women including support on abuse</w:t>
            </w:r>
            <w:r w:rsidR="00AF02DB" w:rsidRPr="00952EB9">
              <w:rPr>
                <w:b/>
                <w:sz w:val="22"/>
              </w:rPr>
              <w:t xml:space="preserve">                                                              </w:t>
            </w:r>
          </w:p>
          <w:p w:rsidR="00AF02DB" w:rsidRPr="00AF02DB" w:rsidRDefault="00AF02DB" w:rsidP="00AF02DB"/>
          <w:p w:rsidR="004F0CB8" w:rsidRDefault="004F0CB8" w:rsidP="001F00FA"/>
        </w:tc>
        <w:tc>
          <w:tcPr>
            <w:tcW w:w="864" w:type="dxa"/>
            <w:tcBorders>
              <w:top w:val="single" w:sz="4" w:space="0" w:color="FFFFFF"/>
            </w:tcBorders>
          </w:tcPr>
          <w:p w:rsidR="004F0CB8" w:rsidRDefault="004F0CB8">
            <w:pPr>
              <w:pStyle w:val="NoSpacing"/>
            </w:pPr>
          </w:p>
        </w:tc>
        <w:tc>
          <w:tcPr>
            <w:tcW w:w="20" w:type="dxa"/>
            <w:tcBorders>
              <w:top w:val="single" w:sz="4" w:space="0" w:color="FFFFFF"/>
            </w:tcBorders>
          </w:tcPr>
          <w:p w:rsidR="004F0CB8" w:rsidRDefault="004F0CB8">
            <w:pPr>
              <w:pStyle w:val="NoSpacing"/>
            </w:pPr>
          </w:p>
        </w:tc>
        <w:tc>
          <w:tcPr>
            <w:tcW w:w="7666" w:type="dxa"/>
            <w:tcBorders>
              <w:top w:val="single" w:sz="4" w:space="0" w:color="FFFFFF"/>
            </w:tcBorders>
          </w:tcPr>
          <w:p w:rsidR="004F0CB8" w:rsidRPr="00AD4A51" w:rsidRDefault="00EE2152" w:rsidP="00743D22">
            <w:pPr>
              <w:pStyle w:val="NoSpacing"/>
              <w:ind w:left="437"/>
              <w:rPr>
                <w:sz w:val="48"/>
              </w:rPr>
            </w:pPr>
            <w:r w:rsidRPr="00AD4A51">
              <w:rPr>
                <w:sz w:val="48"/>
              </w:rPr>
              <w:t xml:space="preserve">Housing </w:t>
            </w:r>
            <w:r w:rsidR="00633C76" w:rsidRPr="00AD4A51">
              <w:rPr>
                <w:sz w:val="48"/>
              </w:rPr>
              <w:t>Agencies &amp; Services</w:t>
            </w:r>
          </w:p>
          <w:p w:rsidR="00633C76" w:rsidRDefault="00C23A3F" w:rsidP="00743D22">
            <w:pPr>
              <w:pStyle w:val="NoSpacing"/>
              <w:ind w:left="437"/>
            </w:pPr>
            <w:r w:rsidRPr="00C23A3F">
              <w:rPr>
                <w:b/>
              </w:rPr>
              <w:t xml:space="preserve">St </w:t>
            </w:r>
            <w:proofErr w:type="spellStart"/>
            <w:r w:rsidRPr="00C23A3F">
              <w:rPr>
                <w:b/>
              </w:rPr>
              <w:t>Martins</w:t>
            </w:r>
            <w:proofErr w:type="spellEnd"/>
            <w:r w:rsidRPr="00C23A3F">
              <w:rPr>
                <w:b/>
              </w:rPr>
              <w:t xml:space="preserve"> Housing Trust</w:t>
            </w:r>
            <w:r w:rsidR="00232ACD">
              <w:t xml:space="preserve"> </w:t>
            </w:r>
            <w:r>
              <w:t xml:space="preserve">01603 667706   </w:t>
            </w:r>
            <w:hyperlink r:id="rId52" w:history="1">
              <w:r w:rsidRPr="003E3348">
                <w:rPr>
                  <w:rStyle w:val="Hyperlink"/>
                </w:rPr>
                <w:t>enquiries@stmartinshousing.org.uk</w:t>
              </w:r>
            </w:hyperlink>
            <w:r w:rsidR="001B2445">
              <w:t xml:space="preserve"> </w:t>
            </w:r>
            <w:r w:rsidR="00633C76">
              <w:t xml:space="preserve">      </w:t>
            </w:r>
            <w:r w:rsidR="00743D22">
              <w:t xml:space="preserve">                                                 </w:t>
            </w:r>
            <w:r>
              <w:t>Offers emergency direct access accommodation and support.</w:t>
            </w:r>
            <w:r w:rsidR="001B2445">
              <w:t xml:space="preserve"> Bishop B</w:t>
            </w:r>
            <w:r>
              <w:t>ridge house</w:t>
            </w:r>
            <w:r w:rsidR="00743D22">
              <w:t xml:space="preserve">  </w:t>
            </w:r>
            <w:r w:rsidR="001B2445">
              <w:t xml:space="preserve"> (single homeless hostel) 01603 666563.</w:t>
            </w:r>
            <w:r>
              <w:t xml:space="preserve"> Home to CAPS (Contact Assessment &amp; Prevention Service): stree</w:t>
            </w:r>
            <w:r w:rsidR="00183BCF">
              <w:t>t homelessness outreach service: 01603 613453</w:t>
            </w:r>
          </w:p>
          <w:p w:rsidR="00633C76" w:rsidRPr="00633C76" w:rsidRDefault="00633C76" w:rsidP="00743D22">
            <w:pPr>
              <w:pStyle w:val="NoSpacing"/>
              <w:ind w:left="437"/>
            </w:pPr>
          </w:p>
          <w:p w:rsidR="00C23A3F" w:rsidRDefault="00C23A3F" w:rsidP="00743D22">
            <w:pPr>
              <w:pStyle w:val="NoSpacing"/>
              <w:ind w:left="437"/>
            </w:pPr>
            <w:r w:rsidRPr="00C23A3F">
              <w:rPr>
                <w:b/>
              </w:rPr>
              <w:t xml:space="preserve">YMCA </w:t>
            </w:r>
            <w:proofErr w:type="gramStart"/>
            <w:r w:rsidRPr="00C23A3F">
              <w:rPr>
                <w:b/>
              </w:rPr>
              <w:t>Norfolk</w:t>
            </w:r>
            <w:r w:rsidR="001B2445">
              <w:rPr>
                <w:b/>
              </w:rPr>
              <w:t xml:space="preserve"> </w:t>
            </w:r>
            <w:r w:rsidR="00743D22">
              <w:rPr>
                <w:b/>
              </w:rPr>
              <w:t xml:space="preserve"> </w:t>
            </w:r>
            <w:r>
              <w:t>01603</w:t>
            </w:r>
            <w:proofErr w:type="gramEnd"/>
            <w:r>
              <w:t xml:space="preserve"> 621263  </w:t>
            </w:r>
            <w:hyperlink r:id="rId53" w:history="1">
              <w:r w:rsidRPr="003E3348">
                <w:rPr>
                  <w:rStyle w:val="Hyperlink"/>
                </w:rPr>
                <w:t>info@ymcanorfolk.org</w:t>
              </w:r>
            </w:hyperlink>
            <w:r w:rsidR="001B2445">
              <w:t xml:space="preserve">                                              </w:t>
            </w:r>
            <w:r w:rsidR="00633C76">
              <w:t xml:space="preserve">              </w:t>
            </w:r>
            <w:r w:rsidR="00743D22">
              <w:t xml:space="preserve">                   </w:t>
            </w:r>
            <w:r w:rsidR="00633C76">
              <w:t xml:space="preserve"> </w:t>
            </w:r>
            <w:r>
              <w:t xml:space="preserve">Offers supported </w:t>
            </w:r>
            <w:proofErr w:type="spellStart"/>
            <w:r>
              <w:t>accom</w:t>
            </w:r>
            <w:proofErr w:type="spellEnd"/>
            <w:r>
              <w:t xml:space="preserve"> for single homeless 16-25. Three sites, My Place, </w:t>
            </w:r>
            <w:r w:rsidR="00743D22">
              <w:t xml:space="preserve">               </w:t>
            </w:r>
            <w:r>
              <w:t>Throckmorton Yard and John Drake House.</w:t>
            </w:r>
          </w:p>
          <w:p w:rsidR="00633C76" w:rsidRDefault="00633C76" w:rsidP="00743D22">
            <w:pPr>
              <w:pStyle w:val="NoSpacing"/>
              <w:ind w:left="437"/>
            </w:pPr>
          </w:p>
          <w:p w:rsidR="00633C76" w:rsidRDefault="00C23A3F" w:rsidP="00743D22">
            <w:pPr>
              <w:pStyle w:val="NoSpacing"/>
              <w:ind w:left="437"/>
            </w:pPr>
            <w:proofErr w:type="spellStart"/>
            <w:r>
              <w:rPr>
                <w:b/>
              </w:rPr>
              <w:t>Hinde</w:t>
            </w:r>
            <w:proofErr w:type="spellEnd"/>
            <w:r>
              <w:rPr>
                <w:b/>
              </w:rPr>
              <w:t xml:space="preserve"> House (Orwell) </w:t>
            </w:r>
            <w:r w:rsidR="00743D22">
              <w:rPr>
                <w:b/>
              </w:rPr>
              <w:t xml:space="preserve"> </w:t>
            </w:r>
            <w:r>
              <w:t xml:space="preserve">01603 625982   </w:t>
            </w:r>
            <w:hyperlink r:id="rId54" w:history="1">
              <w:r w:rsidRPr="003E3348">
                <w:rPr>
                  <w:rStyle w:val="Hyperlink"/>
                </w:rPr>
                <w:t>hindehouse@orwell-housing.co.uk</w:t>
              </w:r>
            </w:hyperlink>
            <w:r w:rsidR="001B2445">
              <w:t xml:space="preserve">  </w:t>
            </w:r>
            <w:r w:rsidR="00633C76">
              <w:t xml:space="preserve">                </w:t>
            </w:r>
            <w:r w:rsidR="00743D22">
              <w:t xml:space="preserve">                                             </w:t>
            </w:r>
            <w:r>
              <w:t xml:space="preserve">Hostel supported </w:t>
            </w:r>
            <w:proofErr w:type="spellStart"/>
            <w:r>
              <w:t>accom</w:t>
            </w:r>
            <w:proofErr w:type="spellEnd"/>
            <w:r>
              <w:t xml:space="preserve"> for single homeless women 16+</w:t>
            </w:r>
            <w:r w:rsidR="00633C76">
              <w:t xml:space="preserve">                                                                    </w:t>
            </w:r>
          </w:p>
          <w:p w:rsidR="00633C76" w:rsidRPr="00633C76" w:rsidRDefault="00633C76" w:rsidP="00743D22">
            <w:pPr>
              <w:pStyle w:val="NoSpacing"/>
              <w:ind w:left="437"/>
            </w:pPr>
          </w:p>
          <w:p w:rsidR="001F00FA" w:rsidRDefault="00743D22" w:rsidP="00743D22">
            <w:pPr>
              <w:pStyle w:val="NoSpacing"/>
              <w:ind w:left="437"/>
            </w:pPr>
            <w:proofErr w:type="spellStart"/>
            <w:r>
              <w:rPr>
                <w:b/>
              </w:rPr>
              <w:t>Stonham</w:t>
            </w:r>
            <w:proofErr w:type="spellEnd"/>
            <w:r>
              <w:rPr>
                <w:b/>
              </w:rPr>
              <w:t xml:space="preserve"> </w:t>
            </w:r>
            <w:proofErr w:type="spellStart"/>
            <w:r>
              <w:rPr>
                <w:b/>
              </w:rPr>
              <w:t>Homegroup</w:t>
            </w:r>
            <w:proofErr w:type="spellEnd"/>
            <w:r>
              <w:rPr>
                <w:b/>
              </w:rPr>
              <w:t xml:space="preserve">   </w:t>
            </w:r>
            <w:r w:rsidR="001B2445">
              <w:t xml:space="preserve">01603 764281 </w:t>
            </w:r>
            <w:hyperlink r:id="rId55" w:history="1">
              <w:r w:rsidR="001B2445" w:rsidRPr="003E3348">
                <w:rPr>
                  <w:rStyle w:val="Hyperlink"/>
                </w:rPr>
                <w:t>www.homegroup.org.uk</w:t>
              </w:r>
            </w:hyperlink>
            <w:r w:rsidR="001B2445">
              <w:t xml:space="preserve">    </w:t>
            </w:r>
            <w:r w:rsidR="00633C76">
              <w:t xml:space="preserve">             </w:t>
            </w:r>
          </w:p>
          <w:p w:rsidR="001B2445" w:rsidRDefault="001B2445" w:rsidP="00743D22">
            <w:pPr>
              <w:pStyle w:val="NoSpacing"/>
              <w:ind w:left="437"/>
            </w:pPr>
            <w:r>
              <w:t>Sup</w:t>
            </w:r>
            <w:r w:rsidR="0072628B">
              <w:t xml:space="preserve">ported single homeless </w:t>
            </w:r>
            <w:proofErr w:type="spellStart"/>
            <w:r w:rsidR="0072628B">
              <w:t>accom</w:t>
            </w:r>
            <w:proofErr w:type="spellEnd"/>
            <w:r w:rsidR="0072628B">
              <w:t>.</w:t>
            </w:r>
            <w:r w:rsidR="001F00FA">
              <w:t xml:space="preserve"> Ripley Project, </w:t>
            </w:r>
            <w:proofErr w:type="spellStart"/>
            <w:r w:rsidR="001F00FA">
              <w:t>Aspland</w:t>
            </w:r>
            <w:proofErr w:type="spellEnd"/>
            <w:r w:rsidR="001F00FA">
              <w:t xml:space="preserve"> Rd, Barnard’s Yard.</w:t>
            </w:r>
          </w:p>
          <w:p w:rsidR="00633C76" w:rsidRDefault="00633C76" w:rsidP="00743D22">
            <w:pPr>
              <w:pStyle w:val="NoSpacing"/>
              <w:ind w:left="437"/>
            </w:pPr>
          </w:p>
          <w:p w:rsidR="00633C76" w:rsidRDefault="001B2445" w:rsidP="00743D22">
            <w:pPr>
              <w:pStyle w:val="NoSpacing"/>
              <w:ind w:left="437"/>
            </w:pPr>
            <w:r>
              <w:rPr>
                <w:b/>
              </w:rPr>
              <w:t>House of Genesis</w:t>
            </w:r>
            <w:r w:rsidR="00743D22">
              <w:rPr>
                <w:b/>
              </w:rPr>
              <w:t xml:space="preserve">  </w:t>
            </w:r>
            <w:r>
              <w:t xml:space="preserve">01603 435449 </w:t>
            </w:r>
            <w:hyperlink r:id="rId56" w:history="1">
              <w:r w:rsidR="00080F8B" w:rsidRPr="003E3348">
                <w:rPr>
                  <w:rStyle w:val="Hyperlink"/>
                </w:rPr>
                <w:t>thogenesis@btconnect.com</w:t>
              </w:r>
            </w:hyperlink>
            <w:r w:rsidR="00080F8B">
              <w:t xml:space="preserve">                                         </w:t>
            </w:r>
            <w:r w:rsidR="00743D22">
              <w:t xml:space="preserve">                               </w:t>
            </w:r>
            <w:r w:rsidR="00080F8B">
              <w:t xml:space="preserve">Supported </w:t>
            </w:r>
            <w:proofErr w:type="spellStart"/>
            <w:r w:rsidR="00080F8B">
              <w:t>accom</w:t>
            </w:r>
            <w:proofErr w:type="spellEnd"/>
            <w:r w:rsidR="00080F8B">
              <w:t xml:space="preserve"> for males age 20+ (priority ex</w:t>
            </w:r>
            <w:r w:rsidR="001E2997">
              <w:t xml:space="preserve"> offender</w:t>
            </w:r>
            <w:r w:rsidR="00080F8B">
              <w:t>)</w:t>
            </w:r>
            <w:r>
              <w:t xml:space="preserve">  </w:t>
            </w:r>
          </w:p>
          <w:p w:rsidR="001E2997" w:rsidRDefault="001B2445" w:rsidP="00743D22">
            <w:pPr>
              <w:pStyle w:val="NoSpacing"/>
              <w:ind w:left="437"/>
            </w:pPr>
            <w:r>
              <w:t xml:space="preserve">  </w:t>
            </w:r>
          </w:p>
          <w:p w:rsidR="00BB326F" w:rsidRDefault="005B0D05" w:rsidP="005B0D05">
            <w:pPr>
              <w:ind w:left="437"/>
            </w:pPr>
            <w:r>
              <w:rPr>
                <w:b/>
              </w:rPr>
              <w:t xml:space="preserve"> </w:t>
            </w:r>
            <w:r w:rsidR="001E2997">
              <w:rPr>
                <w:b/>
              </w:rPr>
              <w:t xml:space="preserve">Shelter </w:t>
            </w:r>
            <w:r w:rsidR="00743D22">
              <w:rPr>
                <w:b/>
              </w:rPr>
              <w:t xml:space="preserve">  </w:t>
            </w:r>
            <w:r w:rsidR="00BB326F">
              <w:t xml:space="preserve">National Helpline 0808 800 4444 </w:t>
            </w:r>
            <w:hyperlink r:id="rId57" w:history="1">
              <w:r w:rsidR="00743D22" w:rsidRPr="00114B26">
                <w:rPr>
                  <w:rStyle w:val="Hyperlink"/>
                </w:rPr>
                <w:t>www.shelter.org.uk</w:t>
              </w:r>
            </w:hyperlink>
            <w:r w:rsidR="00743D22">
              <w:t xml:space="preserve"> </w:t>
            </w:r>
            <w:r w:rsidR="001E2997">
              <w:t xml:space="preserve"> Housing and advice</w:t>
            </w:r>
            <w:r w:rsidR="00BB326F">
              <w:t xml:space="preserve">        </w:t>
            </w:r>
            <w:r>
              <w:t xml:space="preserve">       </w:t>
            </w:r>
            <w:r w:rsidR="00BB326F">
              <w:t xml:space="preserve"> Shelter, </w:t>
            </w:r>
            <w:proofErr w:type="spellStart"/>
            <w:r w:rsidR="00BB326F">
              <w:t>Whitefriars</w:t>
            </w:r>
            <w:proofErr w:type="spellEnd"/>
            <w:r w:rsidR="00BB326F">
              <w:t xml:space="preserve"> House, 50 </w:t>
            </w:r>
            <w:proofErr w:type="spellStart"/>
            <w:r w:rsidR="00BB326F">
              <w:t>Fishergate</w:t>
            </w:r>
            <w:proofErr w:type="spellEnd"/>
            <w:r w:rsidR="00BB326F">
              <w:t>, Norwich, NR3 1SE.</w:t>
            </w:r>
            <w:r>
              <w:t xml:space="preserve"> 0344 515 1860</w:t>
            </w:r>
          </w:p>
          <w:p w:rsidR="001E2997" w:rsidRDefault="00232ACD" w:rsidP="00743D22">
            <w:pPr>
              <w:pStyle w:val="NoSpacing"/>
              <w:ind w:left="437"/>
            </w:pPr>
            <w:r>
              <w:rPr>
                <w:b/>
              </w:rPr>
              <w:t>The Benjamin Foundation</w:t>
            </w:r>
            <w:r w:rsidR="001E2997">
              <w:rPr>
                <w:b/>
              </w:rPr>
              <w:t xml:space="preserve"> </w:t>
            </w:r>
            <w:r w:rsidR="001E2997">
              <w:t xml:space="preserve">01603 </w:t>
            </w:r>
            <w:proofErr w:type="gramStart"/>
            <w:r w:rsidR="001E2997">
              <w:t xml:space="preserve">615670  </w:t>
            </w:r>
            <w:proofErr w:type="gramEnd"/>
            <w:r w:rsidR="0031303D">
              <w:fldChar w:fldCharType="begin"/>
            </w:r>
            <w:r w:rsidR="0031303D">
              <w:instrText>HYPERLINK "mailto:info@benjaminfoundation.co.uk"</w:instrText>
            </w:r>
            <w:r w:rsidR="0031303D">
              <w:fldChar w:fldCharType="separate"/>
            </w:r>
            <w:r w:rsidR="001E2997" w:rsidRPr="003E3348">
              <w:rPr>
                <w:rStyle w:val="Hyperlink"/>
              </w:rPr>
              <w:t>info@benjaminfoundation.co.uk</w:t>
            </w:r>
            <w:r w:rsidR="0031303D">
              <w:fldChar w:fldCharType="end"/>
            </w:r>
            <w:r w:rsidR="001E2997">
              <w:t xml:space="preserve">                     Support for the homeless, families and children. </w:t>
            </w:r>
          </w:p>
          <w:p w:rsidR="00633C76" w:rsidRDefault="00633C76" w:rsidP="00743D22">
            <w:pPr>
              <w:pStyle w:val="NoSpacing"/>
              <w:ind w:left="437"/>
            </w:pPr>
          </w:p>
          <w:p w:rsidR="001E2997" w:rsidRDefault="001E2997" w:rsidP="00743D22">
            <w:pPr>
              <w:pStyle w:val="NoSpacing"/>
              <w:ind w:left="437"/>
            </w:pPr>
            <w:r>
              <w:rPr>
                <w:b/>
              </w:rPr>
              <w:t>Archway Housing (</w:t>
            </w:r>
            <w:proofErr w:type="spellStart"/>
            <w:r>
              <w:rPr>
                <w:b/>
              </w:rPr>
              <w:t>Stonham</w:t>
            </w:r>
            <w:proofErr w:type="spellEnd"/>
            <w:r>
              <w:rPr>
                <w:b/>
              </w:rPr>
              <w:t xml:space="preserve">)   </w:t>
            </w:r>
            <w:r w:rsidR="005B0D05">
              <w:t xml:space="preserve">01603 616950 </w:t>
            </w:r>
            <w:r>
              <w:t xml:space="preserve">Single homeless women 16-24. Single parents </w:t>
            </w:r>
            <w:r w:rsidR="005B0D05">
              <w:t xml:space="preserve">and vulnerable families with no </w:t>
            </w:r>
            <w:r>
              <w:t xml:space="preserve">more than two children up to age 8. </w:t>
            </w:r>
          </w:p>
          <w:p w:rsidR="00633C76" w:rsidRDefault="00633C76" w:rsidP="00743D22">
            <w:pPr>
              <w:pStyle w:val="NoSpacing"/>
              <w:ind w:left="437"/>
            </w:pPr>
          </w:p>
          <w:p w:rsidR="009357F6" w:rsidRDefault="009357F6" w:rsidP="00743D22">
            <w:pPr>
              <w:pStyle w:val="NoSpacing"/>
              <w:ind w:left="437"/>
            </w:pPr>
            <w:r>
              <w:rPr>
                <w:b/>
              </w:rPr>
              <w:t xml:space="preserve">Genesis Housing   </w:t>
            </w:r>
            <w:r w:rsidR="00925E82">
              <w:t>01603 44202</w:t>
            </w:r>
            <w:r>
              <w:t xml:space="preserve">7 </w:t>
            </w:r>
            <w:r w:rsidR="00633C76">
              <w:t xml:space="preserve"> </w:t>
            </w:r>
            <w:r>
              <w:t xml:space="preserve"> genesisha.org.uk</w:t>
            </w:r>
            <w:r w:rsidR="00925E82">
              <w:t xml:space="preserve">      </w:t>
            </w:r>
            <w:r>
              <w:t xml:space="preserve">21 Hostels across Norfolk. </w:t>
            </w:r>
          </w:p>
          <w:p w:rsidR="00633C76" w:rsidRDefault="00633C76" w:rsidP="00743D22">
            <w:pPr>
              <w:pStyle w:val="NoSpacing"/>
              <w:ind w:left="437"/>
              <w:rPr>
                <w:b/>
              </w:rPr>
            </w:pPr>
          </w:p>
          <w:p w:rsidR="009357F6" w:rsidRDefault="009357F6" w:rsidP="00743D22">
            <w:pPr>
              <w:pStyle w:val="NoSpacing"/>
              <w:ind w:left="437"/>
            </w:pPr>
            <w:r>
              <w:rPr>
                <w:b/>
              </w:rPr>
              <w:t xml:space="preserve">Norwich City </w:t>
            </w:r>
            <w:proofErr w:type="gramStart"/>
            <w:r>
              <w:rPr>
                <w:b/>
              </w:rPr>
              <w:t xml:space="preserve">Council </w:t>
            </w:r>
            <w:r>
              <w:t xml:space="preserve"> 0344</w:t>
            </w:r>
            <w:proofErr w:type="gramEnd"/>
            <w:r>
              <w:t xml:space="preserve"> 9803333    </w:t>
            </w:r>
            <w:hyperlink r:id="rId58" w:history="1">
              <w:r w:rsidRPr="003E3348">
                <w:rPr>
                  <w:rStyle w:val="Hyperlink"/>
                </w:rPr>
                <w:t>info@norwich.gov.uk</w:t>
              </w:r>
            </w:hyperlink>
            <w:r w:rsidR="00232ACD">
              <w:t xml:space="preserve">  </w:t>
            </w:r>
            <w:r>
              <w:t>Applications for social housing through Home Options:</w:t>
            </w:r>
            <w:r w:rsidR="00743D22">
              <w:t xml:space="preserve"> </w:t>
            </w:r>
            <w:r>
              <w:t xml:space="preserve"> </w:t>
            </w:r>
            <w:hyperlink r:id="rId59" w:history="1">
              <w:r w:rsidRPr="003E3348">
                <w:rPr>
                  <w:rStyle w:val="Hyperlink"/>
                </w:rPr>
                <w:t>homeoptions@norwich.gov.uk</w:t>
              </w:r>
            </w:hyperlink>
            <w:r>
              <w:t>. Norwich.gov.uk/housing.</w:t>
            </w:r>
          </w:p>
          <w:p w:rsidR="00633C76" w:rsidRDefault="00633C76" w:rsidP="00743D22">
            <w:pPr>
              <w:pStyle w:val="NoSpacing"/>
              <w:ind w:left="437"/>
              <w:rPr>
                <w:b/>
              </w:rPr>
            </w:pPr>
          </w:p>
          <w:p w:rsidR="00C71C3E" w:rsidRDefault="009357F6" w:rsidP="00593E08">
            <w:pPr>
              <w:pStyle w:val="NoSpacing"/>
              <w:ind w:left="437"/>
              <w:rPr>
                <w:rStyle w:val="Hyperlink"/>
              </w:rPr>
            </w:pPr>
            <w:proofErr w:type="spellStart"/>
            <w:r>
              <w:rPr>
                <w:b/>
              </w:rPr>
              <w:t>Broadland</w:t>
            </w:r>
            <w:proofErr w:type="spellEnd"/>
            <w:r>
              <w:rPr>
                <w:b/>
              </w:rPr>
              <w:t xml:space="preserve"> Council Housing </w:t>
            </w:r>
            <w:r w:rsidR="00633C76">
              <w:rPr>
                <w:b/>
              </w:rPr>
              <w:t xml:space="preserve">  </w:t>
            </w:r>
            <w:r w:rsidR="00633C76">
              <w:t xml:space="preserve">01603 430641   </w:t>
            </w:r>
            <w:hyperlink r:id="rId60" w:history="1">
              <w:r w:rsidR="003F7C2A" w:rsidRPr="00E06466">
                <w:rPr>
                  <w:rStyle w:val="Hyperlink"/>
                </w:rPr>
                <w:t>housingoptions@broadland.gov.uk</w:t>
              </w:r>
            </w:hyperlink>
            <w:r w:rsidR="00593E08">
              <w:rPr>
                <w:rStyle w:val="Hyperlink"/>
              </w:rPr>
              <w:t xml:space="preserve"> </w:t>
            </w:r>
          </w:p>
          <w:p w:rsidR="00593E08" w:rsidRDefault="00593E08" w:rsidP="00593E08">
            <w:pPr>
              <w:pStyle w:val="NoSpacing"/>
              <w:ind w:left="437"/>
            </w:pPr>
          </w:p>
          <w:p w:rsidR="003D421A" w:rsidRPr="003D421A" w:rsidRDefault="00C71C3E" w:rsidP="004C7516">
            <w:pPr>
              <w:ind w:left="437"/>
            </w:pPr>
            <w:r>
              <w:rPr>
                <w:b/>
              </w:rPr>
              <w:t xml:space="preserve">Emmaus </w:t>
            </w:r>
            <w:r w:rsidR="003D421A">
              <w:t xml:space="preserve">  </w:t>
            </w:r>
            <w:r>
              <w:t xml:space="preserve">01986 895444 </w:t>
            </w:r>
            <w:hyperlink r:id="rId61" w:history="1">
              <w:r w:rsidR="00593E08" w:rsidRPr="007C7B50">
                <w:rPr>
                  <w:rStyle w:val="Hyperlink"/>
                </w:rPr>
                <w:t>www.emmaus.org.uk/norwich</w:t>
              </w:r>
            </w:hyperlink>
            <w:r w:rsidR="00593E08">
              <w:t xml:space="preserve"> </w:t>
            </w:r>
            <w:r w:rsidR="00593E08">
              <w:rPr>
                <w:lang/>
              </w:rPr>
              <w:t xml:space="preserve">Emmaus Norwich at         </w:t>
            </w:r>
            <w:proofErr w:type="spellStart"/>
            <w:r w:rsidR="00593E08">
              <w:rPr>
                <w:lang/>
              </w:rPr>
              <w:t>Ditchingham</w:t>
            </w:r>
            <w:proofErr w:type="spellEnd"/>
            <w:r w:rsidR="00593E08">
              <w:rPr>
                <w:lang/>
              </w:rPr>
              <w:t xml:space="preserve"> offers a sustainable route out of homelessness with support</w:t>
            </w:r>
            <w:r w:rsidR="00593E08">
              <w:t xml:space="preserve">                                                 </w:t>
            </w:r>
            <w:r w:rsidR="003D421A">
              <w:t xml:space="preserve">                                                                                                                                                                </w:t>
            </w:r>
          </w:p>
          <w:p w:rsidR="004F0CB8" w:rsidRDefault="004F0CB8">
            <w:pPr>
              <w:pStyle w:val="Heading2"/>
            </w:pPr>
          </w:p>
          <w:tbl>
            <w:tblPr>
              <w:tblW w:w="0" w:type="auto"/>
              <w:tblCellMar>
                <w:left w:w="0" w:type="dxa"/>
                <w:right w:w="144" w:type="dxa"/>
              </w:tblCellMar>
              <w:tblLook w:val="04A0"/>
            </w:tblPr>
            <w:tblGrid>
              <w:gridCol w:w="1432"/>
              <w:gridCol w:w="2673"/>
            </w:tblGrid>
            <w:tr w:rsidR="004F0CB8" w:rsidTr="000920E1">
              <w:trPr>
                <w:trHeight w:val="351"/>
              </w:trPr>
              <w:tc>
                <w:tcPr>
                  <w:tcW w:w="1432" w:type="dxa"/>
                </w:tcPr>
                <w:p w:rsidR="004F0CB8" w:rsidRDefault="004F0CB8"/>
              </w:tc>
              <w:tc>
                <w:tcPr>
                  <w:tcW w:w="2673" w:type="dxa"/>
                </w:tcPr>
                <w:p w:rsidR="004F0CB8" w:rsidRDefault="004F0CB8"/>
              </w:tc>
            </w:tr>
          </w:tbl>
          <w:p w:rsidR="004F0CB8" w:rsidRDefault="004F0CB8"/>
        </w:tc>
      </w:tr>
      <w:tr w:rsidR="004F0CB8" w:rsidTr="005B0D05">
        <w:trPr>
          <w:trHeight w:hRule="exact" w:val="685"/>
        </w:trPr>
        <w:tc>
          <w:tcPr>
            <w:tcW w:w="6192" w:type="dxa"/>
            <w:vAlign w:val="bottom"/>
          </w:tcPr>
          <w:p w:rsidR="004F0CB8" w:rsidRDefault="0031303D">
            <w:pPr>
              <w:pStyle w:val="NoSpacing"/>
              <w:rPr>
                <w:rStyle w:val="PageNumber"/>
              </w:rPr>
            </w:pPr>
            <w:r w:rsidRPr="0031303D">
              <w:rPr>
                <w:noProof/>
                <w:lang w:val="en-GB" w:eastAsia="en-GB"/>
              </w:rPr>
              <w:pict>
                <v:shape id="_x0000_s1032" type="#_x0000_t202" style="position:absolute;margin-left:4in;margin-top:-8.1pt;width:26.85pt;height:26.85pt;z-index:25167155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" stroked="f">
                  <v:textbox>
                    <w:txbxContent>
                      <w:p w:rsidR="00AF02DB" w:rsidRDefault="007917F9" w:rsidP="009C0158">
                        <w:r>
                          <w:rPr>
                            <w:rStyle w:val="PageNumber"/>
                          </w:rPr>
                          <w:t>8</w:t>
                        </w:r>
                      </w:p>
                    </w:txbxContent>
                  </v:textbox>
                  <w10:wrap type="square"/>
                </v:shape>
              </w:pict>
            </w:r>
          </w:p>
        </w:tc>
        <w:tc>
          <w:tcPr>
            <w:tcW w:w="864" w:type="dxa"/>
            <w:vAlign w:val="bottom"/>
          </w:tcPr>
          <w:p w:rsidR="004F0CB8" w:rsidRDefault="004F0CB8">
            <w:pPr>
              <w:pStyle w:val="NoSpacing"/>
            </w:pPr>
          </w:p>
        </w:tc>
        <w:tc>
          <w:tcPr>
            <w:tcW w:w="20" w:type="dxa"/>
            <w:vAlign w:val="bottom"/>
          </w:tcPr>
          <w:p w:rsidR="004F0CB8" w:rsidRDefault="004F0CB8">
            <w:pPr>
              <w:pStyle w:val="NoSpacing"/>
            </w:pPr>
          </w:p>
        </w:tc>
        <w:tc>
          <w:tcPr>
            <w:tcW w:w="7666" w:type="dxa"/>
            <w:tcBorders>
              <w:bottom w:val="single" w:sz="4" w:space="0" w:color="FFFFFF"/>
            </w:tcBorders>
            <w:vAlign w:val="bottom"/>
          </w:tcPr>
          <w:p w:rsidR="004F0CB8" w:rsidRDefault="0031303D">
            <w:pPr>
              <w:pStyle w:val="NoSpacing"/>
              <w:jc w:val="right"/>
              <w:rPr>
                <w:rStyle w:val="PageNumber"/>
              </w:rPr>
            </w:pPr>
            <w:r w:rsidRPr="0031303D">
              <w:rPr>
                <w:noProof/>
                <w:lang w:val="en-GB" w:eastAsia="en-GB"/>
              </w:rPr>
              <w:pict>
                <v:shape id="_x0000_s1033" type="#_x0000_t202" style="position:absolute;left:0;text-align:left;margin-left:341.1pt;margin-top:5.3pt;width:26.85pt;height:26.85pt;z-index:25167360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" stroked="f">
                  <v:textbox>
                    <w:txbxContent>
                      <w:p w:rsidR="00AF02DB" w:rsidRDefault="00326BCA" w:rsidP="009C0158">
                        <w:r>
                          <w:rPr>
                            <w:rStyle w:val="PageNumber"/>
                          </w:rPr>
                          <w:t>1</w:t>
                        </w:r>
                      </w:p>
                    </w:txbxContent>
                  </v:textbox>
                  <w10:wrap type="square"/>
                </v:shape>
              </w:pict>
            </w:r>
          </w:p>
        </w:tc>
      </w:tr>
    </w:tbl>
    <w:p w:rsidR="004F0CB8" w:rsidRDefault="004F0CB8">
      <w:pPr>
        <w:pStyle w:val="NoSpacing"/>
      </w:pPr>
    </w:p>
    <w:tbl>
      <w:tblPr>
        <w:tblW w:w="14370" w:type="dxa"/>
        <w:tblCellMar>
          <w:left w:w="0" w:type="dxa"/>
          <w:right w:w="0" w:type="dxa"/>
        </w:tblCellMar>
        <w:tblLook w:val="04A0"/>
      </w:tblPr>
      <w:tblGrid>
        <w:gridCol w:w="5993"/>
        <w:gridCol w:w="670"/>
        <w:gridCol w:w="20"/>
        <w:gridCol w:w="20"/>
        <w:gridCol w:w="815"/>
        <w:gridCol w:w="20"/>
        <w:gridCol w:w="6832"/>
      </w:tblGrid>
      <w:tr w:rsidR="00B959D8" w:rsidTr="0099188E">
        <w:trPr>
          <w:trHeight w:hRule="exact" w:val="10490"/>
        </w:trPr>
        <w:tc>
          <w:tcPr>
            <w:tcW w:w="5993" w:type="dxa"/>
          </w:tcPr>
          <w:p w:rsidR="00B959D8" w:rsidRDefault="00B959D8" w:rsidP="00860D9E">
            <w:pPr>
              <w:pStyle w:val="Heading1"/>
              <w:spacing w:after="0"/>
            </w:pPr>
            <w:r>
              <w:lastRenderedPageBreak/>
              <w:t>Health</w:t>
            </w:r>
          </w:p>
          <w:p w:rsidR="00B959D8" w:rsidRDefault="00B959D8">
            <w:pPr>
              <w:pStyle w:val="Heading2"/>
              <w:spacing w:before="180"/>
            </w:pPr>
            <w:r>
              <w:t>Physical Wellbeing</w:t>
            </w:r>
          </w:p>
          <w:p w:rsidR="00B959D8" w:rsidRDefault="00B959D8" w:rsidP="007A47EB">
            <w:pPr>
              <w:pStyle w:val="NoSpacing"/>
            </w:pPr>
            <w:r>
              <w:rPr>
                <w:b/>
              </w:rPr>
              <w:t xml:space="preserve">City Reach Health Service </w:t>
            </w:r>
            <w:r>
              <w:t xml:space="preserve"> 0800 028 7174   </w:t>
            </w:r>
            <w:hyperlink r:id="rId62" w:history="1">
              <w:r w:rsidRPr="00114B26">
                <w:rPr>
                  <w:rStyle w:val="Hyperlink"/>
                </w:rPr>
                <w:t>city.reach@nhs.net</w:t>
              </w:r>
            </w:hyperlink>
            <w:r>
              <w:t xml:space="preserve">       </w:t>
            </w:r>
          </w:p>
          <w:p w:rsidR="00B959D8" w:rsidRDefault="00B959D8" w:rsidP="007A47EB">
            <w:pPr>
              <w:pStyle w:val="NoSpacing"/>
            </w:pPr>
            <w:r>
              <w:t>Help for those who find it hard to access mainstream health services</w:t>
            </w:r>
          </w:p>
          <w:p w:rsidR="00B959D8" w:rsidRDefault="00B959D8" w:rsidP="007A47EB">
            <w:pPr>
              <w:pStyle w:val="NoSpacing"/>
            </w:pPr>
          </w:p>
          <w:p w:rsidR="00B959D8" w:rsidRDefault="00B959D8" w:rsidP="007A47EB">
            <w:pPr>
              <w:pStyle w:val="NoSpacing"/>
            </w:pPr>
            <w:r>
              <w:rPr>
                <w:b/>
              </w:rPr>
              <w:t xml:space="preserve">The Matrix Project  </w:t>
            </w:r>
            <w:r>
              <w:t xml:space="preserve">01603 883 423  </w:t>
            </w:r>
            <w:hyperlink r:id="rId63" w:history="1">
              <w:r w:rsidRPr="00114B26">
                <w:rPr>
                  <w:rStyle w:val="Hyperlink"/>
                </w:rPr>
                <w:t>www.uknswp.org/projects/the-matrix-project</w:t>
              </w:r>
            </w:hyperlink>
            <w:r>
              <w:t xml:space="preserve">  </w:t>
            </w:r>
          </w:p>
          <w:p w:rsidR="00B959D8" w:rsidRDefault="00B959D8" w:rsidP="007A47EB">
            <w:pPr>
              <w:pStyle w:val="NoSpacing"/>
            </w:pPr>
            <w:r>
              <w:t>Quality support service for sex workers</w:t>
            </w:r>
          </w:p>
          <w:p w:rsidR="00B959D8" w:rsidRDefault="00B959D8" w:rsidP="007A47EB">
            <w:pPr>
              <w:pStyle w:val="NoSpacing"/>
            </w:pPr>
          </w:p>
          <w:p w:rsidR="00B959D8" w:rsidRDefault="00B959D8" w:rsidP="007A47EB">
            <w:pPr>
              <w:pStyle w:val="NoSpacing"/>
            </w:pPr>
            <w:r>
              <w:rPr>
                <w:b/>
              </w:rPr>
              <w:t xml:space="preserve">Walk in Centre  </w:t>
            </w:r>
            <w:r>
              <w:t xml:space="preserve">01603 677 500  </w:t>
            </w:r>
          </w:p>
          <w:p w:rsidR="00B959D8" w:rsidRDefault="00B959D8" w:rsidP="007A47EB">
            <w:pPr>
              <w:pStyle w:val="NoSpacing"/>
            </w:pPr>
            <w:r>
              <w:t>Rouen House, Rouen r</w:t>
            </w:r>
            <w:r w:rsidR="0014222C">
              <w:t>oa</w:t>
            </w:r>
            <w:r>
              <w:t>d, Norwich, NR1 1RB 9am-7pm</w:t>
            </w:r>
          </w:p>
          <w:p w:rsidR="00B959D8" w:rsidRDefault="00B959D8" w:rsidP="007A47EB">
            <w:pPr>
              <w:pStyle w:val="NoSpacing"/>
            </w:pPr>
            <w:r>
              <w:t>NHS walk in medical service, no appointment necessary</w:t>
            </w:r>
          </w:p>
          <w:p w:rsidR="00B959D8" w:rsidRDefault="00B959D8" w:rsidP="007A47EB">
            <w:pPr>
              <w:pStyle w:val="NoSpacing"/>
            </w:pPr>
          </w:p>
          <w:p w:rsidR="00B959D8" w:rsidRDefault="00B959D8" w:rsidP="007A47EB">
            <w:pPr>
              <w:pStyle w:val="NoSpacing"/>
            </w:pPr>
            <w:r>
              <w:rPr>
                <w:b/>
              </w:rPr>
              <w:t xml:space="preserve">GUM Clinic, </w:t>
            </w:r>
            <w:proofErr w:type="spellStart"/>
            <w:r>
              <w:rPr>
                <w:b/>
              </w:rPr>
              <w:t>Harbour</w:t>
            </w:r>
            <w:proofErr w:type="spellEnd"/>
            <w:r>
              <w:rPr>
                <w:b/>
              </w:rPr>
              <w:t xml:space="preserve"> Centre  </w:t>
            </w:r>
            <w:r>
              <w:t xml:space="preserve">01603 276 381 </w:t>
            </w:r>
          </w:p>
          <w:p w:rsidR="00B959D8" w:rsidRDefault="00B959D8" w:rsidP="007A47EB">
            <w:pPr>
              <w:pStyle w:val="NoSpacing"/>
            </w:pPr>
            <w:r>
              <w:t>Sexual health advice and support</w:t>
            </w:r>
          </w:p>
          <w:p w:rsidR="00B959D8" w:rsidRDefault="00B959D8" w:rsidP="007A47EB">
            <w:pPr>
              <w:pStyle w:val="NoSpacing"/>
            </w:pPr>
          </w:p>
          <w:p w:rsidR="00B959D8" w:rsidRDefault="00B959D8" w:rsidP="007A47EB">
            <w:pPr>
              <w:pStyle w:val="NoSpacing"/>
            </w:pPr>
            <w:r>
              <w:rPr>
                <w:b/>
              </w:rPr>
              <w:t xml:space="preserve">Norwich </w:t>
            </w:r>
            <w:proofErr w:type="spellStart"/>
            <w:r>
              <w:rPr>
                <w:b/>
              </w:rPr>
              <w:t>Hep</w:t>
            </w:r>
            <w:proofErr w:type="spellEnd"/>
            <w:r>
              <w:rPr>
                <w:b/>
              </w:rPr>
              <w:t xml:space="preserve"> C Support Group  </w:t>
            </w:r>
            <w:r>
              <w:t xml:space="preserve">01603 449 658 </w:t>
            </w:r>
          </w:p>
          <w:p w:rsidR="00B959D8" w:rsidRDefault="00B959D8" w:rsidP="007A47EB">
            <w:pPr>
              <w:pStyle w:val="NoSpacing"/>
            </w:pPr>
            <w:r>
              <w:t>Advice and support for those affected by Hepatitis C</w:t>
            </w:r>
          </w:p>
          <w:p w:rsidR="00B959D8" w:rsidRDefault="00B959D8">
            <w:pPr>
              <w:pStyle w:val="Heading2"/>
            </w:pPr>
            <w:r>
              <w:t>Mental Health and Support</w:t>
            </w:r>
          </w:p>
          <w:p w:rsidR="00B959D8" w:rsidRDefault="00B959D8" w:rsidP="00DC2DAA">
            <w:r>
              <w:rPr>
                <w:b/>
              </w:rPr>
              <w:t xml:space="preserve">Wellbeing Service (NHS) </w:t>
            </w:r>
            <w:r>
              <w:t xml:space="preserve"> 01603 432 457 </w:t>
            </w:r>
            <w:hyperlink r:id="rId64" w:history="1">
              <w:r w:rsidRPr="00114B26">
                <w:rPr>
                  <w:rStyle w:val="Hyperlink"/>
                </w:rPr>
                <w:t>nhswellbeingservice@nsft.nhs.uk</w:t>
              </w:r>
            </w:hyperlink>
            <w:r>
              <w:t xml:space="preserve">   </w:t>
            </w:r>
            <w:hyperlink r:id="rId65" w:history="1">
              <w:r w:rsidRPr="00114B26">
                <w:rPr>
                  <w:rStyle w:val="Hyperlink"/>
                </w:rPr>
                <w:t>www.wellbeingnandw.co.uk</w:t>
              </w:r>
            </w:hyperlink>
            <w:r>
              <w:t xml:space="preserve">           Support with wellbeing and common mental health problems</w:t>
            </w:r>
          </w:p>
          <w:p w:rsidR="00B959D8" w:rsidRPr="00DC2DAA" w:rsidRDefault="00B959D8" w:rsidP="00DC2DAA">
            <w:r>
              <w:rPr>
                <w:b/>
              </w:rPr>
              <w:t xml:space="preserve">4Cs  </w:t>
            </w:r>
            <w:r>
              <w:t xml:space="preserve">01603 667 722  </w:t>
            </w:r>
            <w:hyperlink r:id="rId66" w:history="1">
              <w:r w:rsidRPr="00114B26">
                <w:rPr>
                  <w:rStyle w:val="Hyperlink"/>
                </w:rPr>
                <w:t>norwich@fourcs.org.uk</w:t>
              </w:r>
            </w:hyperlink>
            <w:r>
              <w:t xml:space="preserve">    </w:t>
            </w:r>
            <w:r w:rsidRPr="00DC2DAA">
              <w:rPr>
                <w:color w:val="4F8797" w:themeColor="accent4"/>
                <w:u w:val="single"/>
              </w:rPr>
              <w:t>fourcs.org.uk/</w:t>
            </w:r>
            <w:proofErr w:type="spellStart"/>
            <w:r w:rsidRPr="00DC2DAA">
              <w:rPr>
                <w:color w:val="4F8797" w:themeColor="accent4"/>
                <w:u w:val="single"/>
              </w:rPr>
              <w:t>index.php?page</w:t>
            </w:r>
            <w:proofErr w:type="spellEnd"/>
            <w:r w:rsidRPr="00DC2DAA">
              <w:rPr>
                <w:color w:val="4F8797" w:themeColor="accent4"/>
                <w:u w:val="single"/>
              </w:rPr>
              <w:t>=Norwich</w:t>
            </w:r>
            <w:r w:rsidRPr="00DC2DAA">
              <w:rPr>
                <w:color w:val="737373" w:themeColor="background2" w:themeShade="80"/>
              </w:rPr>
              <w:t xml:space="preserve">                                </w:t>
            </w:r>
            <w:r>
              <w:rPr>
                <w:color w:val="737373" w:themeColor="background2" w:themeShade="80"/>
              </w:rPr>
              <w:t xml:space="preserve">                  </w:t>
            </w:r>
            <w:r w:rsidR="00BB326F" w:rsidRPr="00952EB9">
              <w:rPr>
                <w:rFonts w:eastAsia="Times New Roman"/>
                <w:szCs w:val="24"/>
                <w:lang w:eastAsia="en-GB"/>
              </w:rPr>
              <w:t xml:space="preserve">Therapeutic care and </w:t>
            </w:r>
            <w:proofErr w:type="spellStart"/>
            <w:r w:rsidR="00BB326F" w:rsidRPr="00952EB9">
              <w:rPr>
                <w:rFonts w:eastAsia="Times New Roman"/>
                <w:szCs w:val="24"/>
                <w:lang w:eastAsia="en-GB"/>
              </w:rPr>
              <w:t>counselling</w:t>
            </w:r>
            <w:proofErr w:type="spellEnd"/>
            <w:r w:rsidR="00BB326F" w:rsidRPr="00952EB9">
              <w:rPr>
                <w:rFonts w:eastAsia="Times New Roman"/>
                <w:szCs w:val="24"/>
                <w:lang w:eastAsia="en-GB"/>
              </w:rPr>
              <w:t xml:space="preserve"> for the community</w:t>
            </w:r>
          </w:p>
          <w:p w:rsidR="00B959D8" w:rsidRPr="00DC2DAA" w:rsidRDefault="00B959D8" w:rsidP="00DC2DAA">
            <w:r w:rsidRPr="00DC2DAA">
              <w:rPr>
                <w:b/>
              </w:rPr>
              <w:t xml:space="preserve">80 St Stephens   </w:t>
            </w:r>
            <w:r w:rsidRPr="00DC2DAA">
              <w:t>01603 201 400                                                            Specialist mental health service</w:t>
            </w:r>
          </w:p>
          <w:p w:rsidR="00B959D8" w:rsidRPr="00DC2DAA" w:rsidRDefault="00B959D8" w:rsidP="00DC2DAA">
            <w:r w:rsidRPr="00DC2DAA">
              <w:rPr>
                <w:b/>
              </w:rPr>
              <w:t xml:space="preserve">Compassionate </w:t>
            </w:r>
            <w:r>
              <w:rPr>
                <w:b/>
              </w:rPr>
              <w:t xml:space="preserve">Therapy Services  </w:t>
            </w:r>
            <w:r>
              <w:t xml:space="preserve">07823 338 402   </w:t>
            </w:r>
            <w:hyperlink r:id="rId67" w:history="1">
              <w:r w:rsidRPr="00114B26">
                <w:rPr>
                  <w:rStyle w:val="Hyperlink"/>
                  <w:color w:val="87B3C0" w:themeColor="hyperlink" w:themeTint="A6"/>
                </w:rPr>
                <w:t>compassionatets@gmail.com</w:t>
              </w:r>
            </w:hyperlink>
            <w:r>
              <w:t xml:space="preserve">   </w:t>
            </w:r>
            <w:hyperlink r:id="rId68" w:history="1">
              <w:r w:rsidRPr="00114B26">
                <w:rPr>
                  <w:rStyle w:val="Hyperlink"/>
                  <w:color w:val="87B3C0" w:themeColor="hyperlink" w:themeTint="A6"/>
                </w:rPr>
                <w:t>www.compassionatetherapyservices.co.uk</w:t>
              </w:r>
            </w:hyperlink>
            <w:r>
              <w:t xml:space="preserve">                                 </w:t>
            </w:r>
            <w:r w:rsidRPr="00860D9E">
              <w:t>Compassion focused therapy service</w:t>
            </w:r>
          </w:p>
          <w:p w:rsidR="00B959D8" w:rsidRDefault="00B959D8"/>
        </w:tc>
        <w:tc>
          <w:tcPr>
            <w:tcW w:w="670" w:type="dxa"/>
          </w:tcPr>
          <w:p w:rsidR="00B959D8" w:rsidRDefault="0031303D">
            <w:pPr>
              <w:pStyle w:val="NoSpacing"/>
            </w:pPr>
            <w:r>
              <w:rPr>
                <w:noProof/>
                <w:lang w:val="en-GB" w:eastAsia="en-GB"/>
              </w:rPr>
              <w:pict>
                <v:shape id="_x0000_s1034" type="#_x0000_t202" style="position:absolute;margin-left:.75pt;margin-top:501.1pt;width:26.85pt;height:26.85pt;z-index:25168588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" stroked="f">
                  <v:textbox>
                    <w:txbxContent>
                      <w:p w:rsidR="00B959D8" w:rsidRDefault="00326BCA" w:rsidP="009C0158">
                        <w:r>
                          <w:rPr>
                            <w:rStyle w:val="PageNumber"/>
                          </w:rPr>
                          <w:t>2</w:t>
                        </w:r>
                      </w:p>
                    </w:txbxContent>
                  </v:textbox>
                  <w10:wrap type="square"/>
                </v:shape>
              </w:pict>
            </w:r>
          </w:p>
        </w:tc>
        <w:tc>
          <w:tcPr>
            <w:tcW w:w="20" w:type="dxa"/>
          </w:tcPr>
          <w:p w:rsidR="00B959D8" w:rsidRDefault="00B959D8" w:rsidP="00743D22">
            <w:pPr>
              <w:pStyle w:val="NoSpacing"/>
              <w:ind w:hanging="173"/>
            </w:pPr>
          </w:p>
        </w:tc>
        <w:tc>
          <w:tcPr>
            <w:tcW w:w="20" w:type="dxa"/>
          </w:tcPr>
          <w:p w:rsidR="00B959D8" w:rsidRDefault="00B959D8">
            <w:pPr>
              <w:pStyle w:val="NoSpacing"/>
            </w:pPr>
          </w:p>
        </w:tc>
        <w:tc>
          <w:tcPr>
            <w:tcW w:w="815" w:type="dxa"/>
          </w:tcPr>
          <w:p w:rsidR="00B959D8" w:rsidRDefault="00B959D8">
            <w:pPr>
              <w:pStyle w:val="NoSpacing"/>
            </w:pPr>
          </w:p>
        </w:tc>
        <w:tc>
          <w:tcPr>
            <w:tcW w:w="20" w:type="dxa"/>
          </w:tcPr>
          <w:p w:rsidR="00B959D8" w:rsidRDefault="00B959D8">
            <w:pPr>
              <w:pStyle w:val="NoSpacing"/>
            </w:pPr>
          </w:p>
        </w:tc>
        <w:tc>
          <w:tcPr>
            <w:tcW w:w="6832" w:type="dxa"/>
          </w:tcPr>
          <w:p w:rsidR="00B959D8" w:rsidRPr="0099188E" w:rsidRDefault="00B959D8" w:rsidP="0099188E">
            <w:pPr>
              <w:pStyle w:val="NoSpacing"/>
              <w:rPr>
                <w:sz w:val="58"/>
                <w:szCs w:val="58"/>
              </w:rPr>
            </w:pPr>
            <w:r w:rsidRPr="0099188E">
              <w:rPr>
                <w:sz w:val="58"/>
                <w:szCs w:val="58"/>
              </w:rPr>
              <w:t>Church Provision</w:t>
            </w:r>
          </w:p>
          <w:p w:rsidR="0099188E" w:rsidRDefault="0099188E" w:rsidP="00225C5D">
            <w:pPr>
              <w:pStyle w:val="NoSpacing"/>
              <w:rPr>
                <w:b/>
              </w:rPr>
            </w:pPr>
          </w:p>
          <w:p w:rsidR="00B959D8" w:rsidRDefault="00B959D8" w:rsidP="00225C5D">
            <w:pPr>
              <w:pStyle w:val="NoSpacing"/>
            </w:pPr>
            <w:r>
              <w:rPr>
                <w:b/>
              </w:rPr>
              <w:t xml:space="preserve">Salvation Army </w:t>
            </w:r>
            <w:proofErr w:type="spellStart"/>
            <w:r>
              <w:rPr>
                <w:b/>
              </w:rPr>
              <w:t>Pottergate</w:t>
            </w:r>
            <w:proofErr w:type="spellEnd"/>
            <w:r>
              <w:rPr>
                <w:b/>
              </w:rPr>
              <w:t xml:space="preserve"> ARC </w:t>
            </w:r>
            <w:r>
              <w:t xml:space="preserve">                                                                                       01603 663496   </w:t>
            </w:r>
            <w:hyperlink r:id="rId69" w:history="1">
              <w:r w:rsidRPr="00114B26">
                <w:rPr>
                  <w:rStyle w:val="Hyperlink"/>
                </w:rPr>
                <w:t>glenda.allner@salvationarmy.org.uk</w:t>
              </w:r>
            </w:hyperlink>
            <w:r>
              <w:t xml:space="preserve">    </w:t>
            </w:r>
            <w:hyperlink r:id="rId70" w:history="1">
              <w:r w:rsidRPr="00114B26">
                <w:rPr>
                  <w:rStyle w:val="Hyperlink"/>
                </w:rPr>
                <w:t>www.salvationarmy.org.uk</w:t>
              </w:r>
            </w:hyperlink>
            <w:r>
              <w:t xml:space="preserve">  </w:t>
            </w:r>
          </w:p>
          <w:p w:rsidR="00B959D8" w:rsidRDefault="00B959D8" w:rsidP="00225C5D">
            <w:pPr>
              <w:pStyle w:val="NoSpacing"/>
            </w:pPr>
            <w:r>
              <w:t>The ARC: offers a</w:t>
            </w:r>
          </w:p>
          <w:p w:rsidR="00B959D8" w:rsidRDefault="00B959D8" w:rsidP="00225C5D">
            <w:pPr>
              <w:pStyle w:val="NoSpacing"/>
            </w:pPr>
            <w:r>
              <w:t xml:space="preserve"> drop in </w:t>
            </w:r>
            <w:r w:rsidR="00E43E34">
              <w:t>Centre</w:t>
            </w:r>
            <w:r>
              <w:t>, showers, food, medical help etc</w:t>
            </w:r>
          </w:p>
          <w:p w:rsidR="00B959D8" w:rsidRDefault="00B959D8" w:rsidP="00225C5D">
            <w:pPr>
              <w:pStyle w:val="NoSpacing"/>
            </w:pPr>
          </w:p>
          <w:p w:rsidR="00B959D8" w:rsidRDefault="00B959D8" w:rsidP="00225C5D">
            <w:pPr>
              <w:pStyle w:val="NoSpacing"/>
            </w:pPr>
            <w:r>
              <w:rPr>
                <w:b/>
              </w:rPr>
              <w:t xml:space="preserve">Kings Care @ Kings </w:t>
            </w:r>
            <w:r w:rsidR="00E43E34">
              <w:rPr>
                <w:b/>
              </w:rPr>
              <w:t>Centre</w:t>
            </w:r>
            <w:r>
              <w:rPr>
                <w:b/>
              </w:rPr>
              <w:t xml:space="preserve">                                                                                                   </w:t>
            </w:r>
            <w:r>
              <w:t>01603 244 453</w:t>
            </w:r>
          </w:p>
          <w:p w:rsidR="00B959D8" w:rsidRDefault="00B959D8" w:rsidP="00225C5D">
            <w:pPr>
              <w:pStyle w:val="NoSpacing"/>
            </w:pPr>
            <w:r>
              <w:t>Welcoming, warm place for rough sleepers. Showers and washing machines available</w:t>
            </w:r>
          </w:p>
          <w:p w:rsidR="00B959D8" w:rsidRDefault="00B959D8" w:rsidP="00225C5D">
            <w:pPr>
              <w:pStyle w:val="NoSpacing"/>
            </w:pPr>
          </w:p>
          <w:p w:rsidR="00B959D8" w:rsidRDefault="00B959D8" w:rsidP="00225C5D">
            <w:pPr>
              <w:pStyle w:val="NoSpacing"/>
            </w:pPr>
            <w:r>
              <w:rPr>
                <w:b/>
              </w:rPr>
              <w:t xml:space="preserve">Salvation Army Soup Run                                                                                                    </w:t>
            </w:r>
            <w:r>
              <w:t xml:space="preserve">01603 663 496  salvationarmyappeals.org.uk </w:t>
            </w:r>
          </w:p>
          <w:p w:rsidR="00B959D8" w:rsidRDefault="00B959D8" w:rsidP="00225C5D">
            <w:pPr>
              <w:pStyle w:val="NoSpacing"/>
            </w:pPr>
            <w:r>
              <w:t>Food every night on the Haymarket from 8pm</w:t>
            </w:r>
          </w:p>
          <w:p w:rsidR="00B959D8" w:rsidRDefault="00B959D8" w:rsidP="00225C5D">
            <w:pPr>
              <w:pStyle w:val="NoSpacing"/>
            </w:pPr>
          </w:p>
          <w:p w:rsidR="00B959D8" w:rsidRPr="002F2ACE" w:rsidRDefault="00B959D8" w:rsidP="00225C5D">
            <w:pPr>
              <w:pStyle w:val="NoSpacing"/>
            </w:pPr>
            <w:r>
              <w:rPr>
                <w:b/>
              </w:rPr>
              <w:t xml:space="preserve">Hope into Action (Norwich)                                                                                             </w:t>
            </w:r>
            <w:r w:rsidRPr="002F2ACE">
              <w:t>01603 927271</w:t>
            </w:r>
            <w:r>
              <w:rPr>
                <w:b/>
              </w:rPr>
              <w:t xml:space="preserve">    </w:t>
            </w:r>
            <w:hyperlink r:id="rId71" w:history="1">
              <w:r w:rsidRPr="00114B26">
                <w:rPr>
                  <w:rStyle w:val="Hyperlink"/>
                </w:rPr>
                <w:t>kate.doran-smith@hia.org.uk</w:t>
              </w:r>
            </w:hyperlink>
            <w:r>
              <w:t xml:space="preserve">  </w:t>
            </w:r>
            <w:hyperlink r:id="rId72" w:history="1">
              <w:r w:rsidRPr="00114B26">
                <w:rPr>
                  <w:rStyle w:val="Hyperlink"/>
                </w:rPr>
                <w:t>www.hopeintoaction.org.uk/locations/norwich</w:t>
              </w:r>
            </w:hyperlink>
            <w:r>
              <w:t xml:space="preserve"> </w:t>
            </w:r>
          </w:p>
          <w:p w:rsidR="00B959D8" w:rsidRDefault="00B959D8" w:rsidP="00225C5D">
            <w:pPr>
              <w:pStyle w:val="NoSpacing"/>
              <w:rPr>
                <w:lang/>
              </w:rPr>
            </w:pPr>
            <w:r w:rsidRPr="002F2ACE">
              <w:rPr>
                <w:lang/>
              </w:rPr>
              <w:t>provides homes for the most vulnerable in society in partnership with local churches</w:t>
            </w:r>
          </w:p>
          <w:p w:rsidR="0084740B" w:rsidRDefault="0084740B" w:rsidP="00225C5D">
            <w:pPr>
              <w:pStyle w:val="NoSpacing"/>
              <w:rPr>
                <w:lang/>
              </w:rPr>
            </w:pPr>
          </w:p>
          <w:p w:rsidR="00E43E34" w:rsidRDefault="00E43E34" w:rsidP="00225C5D">
            <w:pPr>
              <w:pStyle w:val="NoSpacing"/>
              <w:rPr>
                <w:b/>
                <w:lang/>
              </w:rPr>
            </w:pPr>
            <w:r>
              <w:rPr>
                <w:b/>
                <w:lang/>
              </w:rPr>
              <w:t>CAP  Job Club (Partnered with St Stephen’s Norwich)</w:t>
            </w:r>
          </w:p>
          <w:p w:rsidR="00E43E34" w:rsidRDefault="0031303D" w:rsidP="00225C5D">
            <w:pPr>
              <w:pStyle w:val="NoSpacing"/>
              <w:rPr>
                <w:lang/>
              </w:rPr>
            </w:pPr>
            <w:hyperlink r:id="rId73" w:history="1">
              <w:r w:rsidR="00E43E34" w:rsidRPr="007C7B50">
                <w:rPr>
                  <w:rStyle w:val="Hyperlink"/>
                  <w:lang/>
                </w:rPr>
                <w:t>jonathanprice@capuk.org</w:t>
              </w:r>
            </w:hyperlink>
            <w:r w:rsidR="00E43E34">
              <w:rPr>
                <w:lang/>
              </w:rPr>
              <w:t xml:space="preserve">   0800 328 0006 </w:t>
            </w:r>
            <w:hyperlink r:id="rId74" w:history="1">
              <w:r w:rsidR="00E43E34" w:rsidRPr="007C7B50">
                <w:rPr>
                  <w:rStyle w:val="Hyperlink"/>
                  <w:lang/>
                </w:rPr>
                <w:t>www.capuk.org</w:t>
              </w:r>
            </w:hyperlink>
            <w:r w:rsidR="00E43E34">
              <w:rPr>
                <w:lang/>
              </w:rPr>
              <w:t xml:space="preserve"> </w:t>
            </w:r>
          </w:p>
          <w:p w:rsidR="00E43E34" w:rsidRDefault="00E43E34" w:rsidP="00225C5D">
            <w:pPr>
              <w:pStyle w:val="NoSpacing"/>
              <w:rPr>
                <w:lang/>
              </w:rPr>
            </w:pPr>
            <w:r>
              <w:rPr>
                <w:lang/>
              </w:rPr>
              <w:t>Help and practical advice workshops for those looking for work and training</w:t>
            </w:r>
          </w:p>
          <w:p w:rsidR="00232ACD" w:rsidRDefault="00232ACD" w:rsidP="00232ACD">
            <w:pPr>
              <w:pStyle w:val="NoSpacing"/>
              <w:rPr>
                <w:lang/>
              </w:rPr>
            </w:pPr>
          </w:p>
          <w:p w:rsidR="00232ACD" w:rsidRDefault="00232ACD" w:rsidP="00232ACD">
            <w:pPr>
              <w:pStyle w:val="NoSpacing"/>
            </w:pPr>
            <w:r>
              <w:rPr>
                <w:b/>
              </w:rPr>
              <w:t xml:space="preserve">House of Genesis  </w:t>
            </w:r>
            <w:r>
              <w:t xml:space="preserve">01603 435449 </w:t>
            </w:r>
            <w:hyperlink r:id="rId75" w:history="1">
              <w:r w:rsidRPr="003E3348">
                <w:rPr>
                  <w:rStyle w:val="Hyperlink"/>
                </w:rPr>
                <w:t>thogenesis@btconnect.com</w:t>
              </w:r>
            </w:hyperlink>
            <w:r>
              <w:t xml:space="preserve">                                                                        Supported </w:t>
            </w:r>
            <w:proofErr w:type="spellStart"/>
            <w:r>
              <w:t>accom</w:t>
            </w:r>
            <w:proofErr w:type="spellEnd"/>
            <w:r>
              <w:t xml:space="preserve"> for males age 20+ (priority ex offender)  </w:t>
            </w:r>
          </w:p>
          <w:p w:rsidR="00D34301" w:rsidRDefault="00D34301" w:rsidP="00225C5D">
            <w:pPr>
              <w:pStyle w:val="NoSpacing"/>
              <w:rPr>
                <w:b/>
              </w:rPr>
            </w:pPr>
          </w:p>
          <w:p w:rsidR="003D72CB" w:rsidRDefault="00D34301" w:rsidP="00161208">
            <w:pPr>
              <w:pStyle w:val="NoSpacing"/>
            </w:pPr>
            <w:r>
              <w:rPr>
                <w:b/>
              </w:rPr>
              <w:t xml:space="preserve">Care 4 All </w:t>
            </w:r>
            <w:hyperlink r:id="rId76" w:history="1">
              <w:r w:rsidRPr="008E047D">
                <w:rPr>
                  <w:rStyle w:val="Hyperlink"/>
                </w:rPr>
                <w:t>care4all316@yahoo.co.uk</w:t>
              </w:r>
            </w:hyperlink>
            <w:r>
              <w:t xml:space="preserve">   07875900968                                                               Two fixed points of help in the city.</w:t>
            </w:r>
            <w:r w:rsidR="003D72CB">
              <w:t xml:space="preserve"> Drop in at </w:t>
            </w:r>
            <w:proofErr w:type="spellStart"/>
            <w:r w:rsidR="003D72CB">
              <w:t>Elim</w:t>
            </w:r>
            <w:proofErr w:type="spellEnd"/>
            <w:r w:rsidR="003D72CB">
              <w:t xml:space="preserve"> Pentecostal Church, Norwich, NR2 2RH, </w:t>
            </w:r>
            <w:proofErr w:type="gramStart"/>
            <w:r w:rsidR="003D72CB">
              <w:t>Tuesdays</w:t>
            </w:r>
            <w:proofErr w:type="gramEnd"/>
            <w:r w:rsidR="003D72CB">
              <w:t xml:space="preserve"> 9.30-12.0</w:t>
            </w:r>
            <w:r w:rsidR="00161208">
              <w:t xml:space="preserve">0. </w:t>
            </w:r>
            <w:r w:rsidR="003D72CB">
              <w:t>The Mobile Soup Run 19.30-22.00</w:t>
            </w:r>
          </w:p>
          <w:p w:rsidR="00161208" w:rsidRDefault="00161208" w:rsidP="00161208">
            <w:pPr>
              <w:pStyle w:val="NoSpacing"/>
            </w:pPr>
          </w:p>
          <w:p w:rsidR="004C7516" w:rsidRDefault="004C7516" w:rsidP="00161208">
            <w:pPr>
              <w:pStyle w:val="NoSpacing"/>
            </w:pPr>
          </w:p>
          <w:p w:rsidR="004C7516" w:rsidRDefault="004C7516" w:rsidP="00161208">
            <w:pPr>
              <w:pStyle w:val="NoSpacing"/>
            </w:pPr>
            <w:r>
              <w:rPr>
                <w:b/>
              </w:rPr>
              <w:t xml:space="preserve">St Augustine’s Church </w:t>
            </w:r>
            <w:r w:rsidRPr="004C7516">
              <w:t>01603 627632</w:t>
            </w:r>
            <w:r>
              <w:t xml:space="preserve"> </w:t>
            </w:r>
            <w:hyperlink r:id="rId77" w:history="1">
              <w:r w:rsidRPr="00422CD0">
                <w:rPr>
                  <w:rStyle w:val="Hyperlink"/>
                </w:rPr>
                <w:t>www.norwichmeditation.co.uk</w:t>
              </w:r>
            </w:hyperlink>
            <w:r>
              <w:t xml:space="preserve"> </w:t>
            </w:r>
          </w:p>
          <w:p w:rsidR="00F21A3A" w:rsidRPr="004C7516" w:rsidRDefault="00F21A3A" w:rsidP="00161208">
            <w:pPr>
              <w:pStyle w:val="NoSpacing"/>
              <w:rPr>
                <w:b/>
              </w:rPr>
            </w:pPr>
            <w:r>
              <w:t>Pitt Street, Norwich NR3 1DS. Monday lunch club giving food and practical help to those in need.</w:t>
            </w:r>
            <w:r w:rsidR="00104E88">
              <w:t xml:space="preserve"> </w:t>
            </w:r>
            <w:hyperlink r:id="rId78" w:history="1">
              <w:r w:rsidR="00104E88" w:rsidRPr="00796A09">
                <w:rPr>
                  <w:rStyle w:val="Hyperlink"/>
                </w:rPr>
                <w:t>Carrie.stchap@yahoo.com</w:t>
              </w:r>
            </w:hyperlink>
            <w:r w:rsidR="00104E88">
              <w:t xml:space="preserve"> </w:t>
            </w:r>
            <w:bookmarkStart w:id="2" w:name="_GoBack"/>
            <w:bookmarkEnd w:id="2"/>
          </w:p>
          <w:p w:rsidR="00B959D8" w:rsidRPr="00225C5D" w:rsidRDefault="0031303D" w:rsidP="002F2ACE">
            <w:pPr>
              <w:ind w:left="-1067"/>
            </w:pPr>
            <w:r>
              <w:rPr>
                <w:noProof/>
                <w:lang w:val="en-GB" w:eastAsia="en-GB"/>
              </w:rPr>
              <w:pict>
                <v:shape id="_x0000_s1035" type="#_x0000_t202" style="position:absolute;left:0;text-align:left;margin-left:301.35pt;margin-top:8.25pt;width:26.85pt;height:26.85pt;z-index:2516910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" stroked="f">
                  <v:textbox>
                    <w:txbxContent>
                      <w:p w:rsidR="0099188E" w:rsidRDefault="0099188E" w:rsidP="0099188E">
                        <w:r>
                          <w:rPr>
                            <w:rStyle w:val="PageNumber"/>
                          </w:rPr>
                          <w:t>7</w:t>
                        </w:r>
                      </w:p>
                    </w:txbxContent>
                  </v:textbox>
                  <w10:wrap type="square"/>
                </v:shape>
              </w:pict>
            </w:r>
          </w:p>
          <w:tbl>
            <w:tblPr>
              <w:tblW w:w="6830" w:type="dxa"/>
              <w:tblInd w:w="2" w:type="dxa"/>
              <w:tblCellMar>
                <w:left w:w="0" w:type="dxa"/>
                <w:right w:w="144" w:type="dxa"/>
              </w:tblCellMar>
              <w:tblLook w:val="04A0"/>
            </w:tblPr>
            <w:tblGrid>
              <w:gridCol w:w="151"/>
              <w:gridCol w:w="151"/>
              <w:gridCol w:w="151"/>
              <w:gridCol w:w="152"/>
              <w:gridCol w:w="152"/>
              <w:gridCol w:w="152"/>
              <w:gridCol w:w="152"/>
              <w:gridCol w:w="152"/>
              <w:gridCol w:w="153"/>
              <w:gridCol w:w="153"/>
              <w:gridCol w:w="153"/>
              <w:gridCol w:w="153"/>
              <w:gridCol w:w="155"/>
              <w:gridCol w:w="155"/>
              <w:gridCol w:w="156"/>
              <w:gridCol w:w="157"/>
              <w:gridCol w:w="158"/>
              <w:gridCol w:w="161"/>
              <w:gridCol w:w="163"/>
              <w:gridCol w:w="164"/>
              <w:gridCol w:w="167"/>
              <w:gridCol w:w="171"/>
              <w:gridCol w:w="176"/>
              <w:gridCol w:w="183"/>
              <w:gridCol w:w="192"/>
              <w:gridCol w:w="204"/>
              <w:gridCol w:w="220"/>
              <w:gridCol w:w="242"/>
              <w:gridCol w:w="275"/>
              <w:gridCol w:w="322"/>
              <w:gridCol w:w="394"/>
              <w:gridCol w:w="505"/>
              <w:gridCol w:w="685"/>
            </w:tblGrid>
            <w:tr w:rsidR="0099188E" w:rsidTr="0099188E">
              <w:trPr>
                <w:trHeight w:val="457"/>
              </w:trPr>
              <w:tc>
                <w:tcPr>
                  <w:tcW w:w="151" w:type="dxa"/>
                </w:tcPr>
                <w:p w:rsidR="0099188E" w:rsidRPr="002F2ACE" w:rsidRDefault="0099188E">
                  <w:pPr>
                    <w:pStyle w:val="Heading2"/>
                    <w:rPr>
                      <w:b w:val="0"/>
                    </w:rPr>
                  </w:pPr>
                </w:p>
                <w:p w:rsidR="0099188E" w:rsidRDefault="0099188E">
                  <w:pPr>
                    <w:pStyle w:val="Caption"/>
                  </w:pPr>
                </w:p>
              </w:tc>
              <w:tc>
                <w:tcPr>
                  <w:tcW w:w="151" w:type="dxa"/>
                </w:tcPr>
                <w:p w:rsidR="0099188E" w:rsidRDefault="0099188E">
                  <w:pPr>
                    <w:rPr>
                      <w:b/>
                      <w:noProof/>
                      <w:lang w:val="en-GB" w:eastAsia="en-GB"/>
                    </w:rPr>
                  </w:pPr>
                  <w:r>
                    <w:rPr>
                      <w:b/>
                      <w:noProof/>
                      <w:lang w:val="en-GB" w:eastAsia="en-GB"/>
                    </w:rPr>
                    <w:t xml:space="preserve">                                                                         </w:t>
                  </w:r>
                </w:p>
              </w:tc>
              <w:tc>
                <w:tcPr>
                  <w:tcW w:w="151" w:type="dxa"/>
                </w:tcPr>
                <w:p w:rsidR="0099188E" w:rsidRDefault="0099188E">
                  <w:pPr>
                    <w:rPr>
                      <w:b/>
                      <w:noProof/>
                      <w:lang w:val="en-GB" w:eastAsia="en-GB"/>
                    </w:rPr>
                  </w:pPr>
                </w:p>
              </w:tc>
              <w:tc>
                <w:tcPr>
                  <w:tcW w:w="152" w:type="dxa"/>
                </w:tcPr>
                <w:p w:rsidR="0099188E" w:rsidRDefault="0099188E">
                  <w:pPr>
                    <w:rPr>
                      <w:b/>
                      <w:noProof/>
                      <w:lang w:val="en-GB" w:eastAsia="en-GB"/>
                    </w:rPr>
                  </w:pPr>
                </w:p>
              </w:tc>
              <w:tc>
                <w:tcPr>
                  <w:tcW w:w="152" w:type="dxa"/>
                </w:tcPr>
                <w:p w:rsidR="0099188E" w:rsidRDefault="0099188E">
                  <w:pPr>
                    <w:rPr>
                      <w:b/>
                      <w:noProof/>
                      <w:lang w:val="en-GB" w:eastAsia="en-GB"/>
                    </w:rPr>
                  </w:pPr>
                </w:p>
              </w:tc>
              <w:tc>
                <w:tcPr>
                  <w:tcW w:w="152" w:type="dxa"/>
                </w:tcPr>
                <w:p w:rsidR="0099188E" w:rsidRDefault="0099188E">
                  <w:pPr>
                    <w:rPr>
                      <w:b/>
                      <w:noProof/>
                      <w:lang w:val="en-GB" w:eastAsia="en-GB"/>
                    </w:rPr>
                  </w:pPr>
                </w:p>
              </w:tc>
              <w:tc>
                <w:tcPr>
                  <w:tcW w:w="152" w:type="dxa"/>
                </w:tcPr>
                <w:p w:rsidR="0099188E" w:rsidRDefault="0099188E">
                  <w:pPr>
                    <w:rPr>
                      <w:b/>
                      <w:noProof/>
                      <w:lang w:val="en-GB" w:eastAsia="en-GB"/>
                    </w:rPr>
                  </w:pPr>
                </w:p>
              </w:tc>
              <w:tc>
                <w:tcPr>
                  <w:tcW w:w="152" w:type="dxa"/>
                </w:tcPr>
                <w:p w:rsidR="0099188E" w:rsidRDefault="0099188E">
                  <w:pPr>
                    <w:rPr>
                      <w:b/>
                      <w:noProof/>
                      <w:lang w:val="en-GB" w:eastAsia="en-GB"/>
                    </w:rPr>
                  </w:pPr>
                </w:p>
              </w:tc>
              <w:tc>
                <w:tcPr>
                  <w:tcW w:w="153" w:type="dxa"/>
                </w:tcPr>
                <w:p w:rsidR="0099188E" w:rsidRDefault="0099188E">
                  <w:pPr>
                    <w:rPr>
                      <w:b/>
                      <w:noProof/>
                      <w:lang w:val="en-GB" w:eastAsia="en-GB"/>
                    </w:rPr>
                  </w:pPr>
                </w:p>
              </w:tc>
              <w:tc>
                <w:tcPr>
                  <w:tcW w:w="153" w:type="dxa"/>
                </w:tcPr>
                <w:p w:rsidR="0099188E" w:rsidRDefault="0099188E">
                  <w:pPr>
                    <w:rPr>
                      <w:b/>
                      <w:noProof/>
                      <w:lang w:val="en-GB" w:eastAsia="en-GB"/>
                    </w:rPr>
                  </w:pPr>
                </w:p>
              </w:tc>
              <w:tc>
                <w:tcPr>
                  <w:tcW w:w="153" w:type="dxa"/>
                </w:tcPr>
                <w:p w:rsidR="0099188E" w:rsidRDefault="0099188E">
                  <w:pPr>
                    <w:rPr>
                      <w:b/>
                      <w:noProof/>
                      <w:lang w:val="en-GB" w:eastAsia="en-GB"/>
                    </w:rPr>
                  </w:pPr>
                </w:p>
              </w:tc>
              <w:tc>
                <w:tcPr>
                  <w:tcW w:w="153" w:type="dxa"/>
                </w:tcPr>
                <w:p w:rsidR="0099188E" w:rsidRDefault="0099188E">
                  <w:pPr>
                    <w:rPr>
                      <w:b/>
                      <w:noProof/>
                      <w:lang w:val="en-GB" w:eastAsia="en-GB"/>
                    </w:rPr>
                  </w:pPr>
                </w:p>
              </w:tc>
              <w:tc>
                <w:tcPr>
                  <w:tcW w:w="155" w:type="dxa"/>
                </w:tcPr>
                <w:p w:rsidR="0099188E" w:rsidRDefault="0099188E">
                  <w:pPr>
                    <w:rPr>
                      <w:b/>
                      <w:noProof/>
                      <w:lang w:val="en-GB" w:eastAsia="en-GB"/>
                    </w:rPr>
                  </w:pPr>
                </w:p>
              </w:tc>
              <w:tc>
                <w:tcPr>
                  <w:tcW w:w="155" w:type="dxa"/>
                </w:tcPr>
                <w:p w:rsidR="0099188E" w:rsidRDefault="0099188E">
                  <w:pPr>
                    <w:rPr>
                      <w:b/>
                      <w:noProof/>
                      <w:lang w:val="en-GB" w:eastAsia="en-GB"/>
                    </w:rPr>
                  </w:pPr>
                </w:p>
              </w:tc>
              <w:tc>
                <w:tcPr>
                  <w:tcW w:w="156" w:type="dxa"/>
                </w:tcPr>
                <w:p w:rsidR="0099188E" w:rsidRDefault="0099188E">
                  <w:pPr>
                    <w:rPr>
                      <w:b/>
                      <w:noProof/>
                      <w:lang w:val="en-GB" w:eastAsia="en-GB"/>
                    </w:rPr>
                  </w:pPr>
                </w:p>
              </w:tc>
              <w:tc>
                <w:tcPr>
                  <w:tcW w:w="157" w:type="dxa"/>
                </w:tcPr>
                <w:p w:rsidR="0099188E" w:rsidRDefault="0099188E">
                  <w:pPr>
                    <w:rPr>
                      <w:b/>
                      <w:noProof/>
                      <w:lang w:val="en-GB" w:eastAsia="en-GB"/>
                    </w:rPr>
                  </w:pPr>
                </w:p>
              </w:tc>
              <w:tc>
                <w:tcPr>
                  <w:tcW w:w="158" w:type="dxa"/>
                </w:tcPr>
                <w:p w:rsidR="0099188E" w:rsidRDefault="0099188E">
                  <w:pPr>
                    <w:rPr>
                      <w:b/>
                      <w:noProof/>
                      <w:lang w:val="en-GB" w:eastAsia="en-GB"/>
                    </w:rPr>
                  </w:pPr>
                </w:p>
              </w:tc>
              <w:tc>
                <w:tcPr>
                  <w:tcW w:w="161" w:type="dxa"/>
                </w:tcPr>
                <w:p w:rsidR="0099188E" w:rsidRDefault="0099188E">
                  <w:pPr>
                    <w:rPr>
                      <w:b/>
                      <w:noProof/>
                      <w:lang w:val="en-GB" w:eastAsia="en-GB"/>
                    </w:rPr>
                  </w:pPr>
                </w:p>
              </w:tc>
              <w:tc>
                <w:tcPr>
                  <w:tcW w:w="163" w:type="dxa"/>
                </w:tcPr>
                <w:p w:rsidR="0099188E" w:rsidRDefault="0099188E">
                  <w:pPr>
                    <w:rPr>
                      <w:b/>
                      <w:noProof/>
                      <w:lang w:val="en-GB" w:eastAsia="en-GB"/>
                    </w:rPr>
                  </w:pPr>
                </w:p>
              </w:tc>
              <w:tc>
                <w:tcPr>
                  <w:tcW w:w="164" w:type="dxa"/>
                </w:tcPr>
                <w:p w:rsidR="0099188E" w:rsidRDefault="0099188E">
                  <w:pPr>
                    <w:rPr>
                      <w:b/>
                      <w:noProof/>
                      <w:lang w:val="en-GB" w:eastAsia="en-GB"/>
                    </w:rPr>
                  </w:pPr>
                </w:p>
              </w:tc>
              <w:tc>
                <w:tcPr>
                  <w:tcW w:w="167" w:type="dxa"/>
                </w:tcPr>
                <w:p w:rsidR="0099188E" w:rsidRDefault="0099188E">
                  <w:pPr>
                    <w:rPr>
                      <w:b/>
                      <w:noProof/>
                      <w:lang w:val="en-GB" w:eastAsia="en-GB"/>
                    </w:rPr>
                  </w:pPr>
                </w:p>
              </w:tc>
              <w:tc>
                <w:tcPr>
                  <w:tcW w:w="171" w:type="dxa"/>
                </w:tcPr>
                <w:p w:rsidR="0099188E" w:rsidRDefault="0099188E">
                  <w:pPr>
                    <w:rPr>
                      <w:b/>
                      <w:noProof/>
                      <w:lang w:val="en-GB" w:eastAsia="en-GB"/>
                    </w:rPr>
                  </w:pPr>
                </w:p>
              </w:tc>
              <w:tc>
                <w:tcPr>
                  <w:tcW w:w="176" w:type="dxa"/>
                </w:tcPr>
                <w:p w:rsidR="0099188E" w:rsidRDefault="0099188E">
                  <w:pPr>
                    <w:rPr>
                      <w:b/>
                      <w:noProof/>
                      <w:lang w:val="en-GB" w:eastAsia="en-GB"/>
                    </w:rPr>
                  </w:pPr>
                </w:p>
              </w:tc>
              <w:tc>
                <w:tcPr>
                  <w:tcW w:w="183" w:type="dxa"/>
                </w:tcPr>
                <w:p w:rsidR="0099188E" w:rsidRDefault="0099188E">
                  <w:pPr>
                    <w:rPr>
                      <w:b/>
                      <w:noProof/>
                      <w:lang w:val="en-GB" w:eastAsia="en-GB"/>
                    </w:rPr>
                  </w:pPr>
                </w:p>
              </w:tc>
              <w:tc>
                <w:tcPr>
                  <w:tcW w:w="192" w:type="dxa"/>
                </w:tcPr>
                <w:p w:rsidR="0099188E" w:rsidRDefault="0099188E">
                  <w:pPr>
                    <w:rPr>
                      <w:b/>
                      <w:noProof/>
                      <w:lang w:val="en-GB" w:eastAsia="en-GB"/>
                    </w:rPr>
                  </w:pPr>
                </w:p>
              </w:tc>
              <w:tc>
                <w:tcPr>
                  <w:tcW w:w="204" w:type="dxa"/>
                </w:tcPr>
                <w:p w:rsidR="0099188E" w:rsidRDefault="0099188E">
                  <w:pPr>
                    <w:rPr>
                      <w:b/>
                      <w:noProof/>
                      <w:lang w:val="en-GB" w:eastAsia="en-GB"/>
                    </w:rPr>
                  </w:pPr>
                </w:p>
              </w:tc>
              <w:tc>
                <w:tcPr>
                  <w:tcW w:w="220" w:type="dxa"/>
                </w:tcPr>
                <w:p w:rsidR="0099188E" w:rsidRDefault="0099188E">
                  <w:pPr>
                    <w:rPr>
                      <w:b/>
                      <w:noProof/>
                      <w:lang w:val="en-GB" w:eastAsia="en-GB"/>
                    </w:rPr>
                  </w:pPr>
                </w:p>
              </w:tc>
              <w:tc>
                <w:tcPr>
                  <w:tcW w:w="242" w:type="dxa"/>
                </w:tcPr>
                <w:p w:rsidR="0099188E" w:rsidRDefault="0099188E">
                  <w:pPr>
                    <w:rPr>
                      <w:b/>
                      <w:noProof/>
                      <w:lang w:val="en-GB" w:eastAsia="en-GB"/>
                    </w:rPr>
                  </w:pPr>
                </w:p>
              </w:tc>
              <w:tc>
                <w:tcPr>
                  <w:tcW w:w="275" w:type="dxa"/>
                </w:tcPr>
                <w:p w:rsidR="0099188E" w:rsidRDefault="0099188E">
                  <w:pPr>
                    <w:rPr>
                      <w:b/>
                      <w:noProof/>
                      <w:lang w:val="en-GB" w:eastAsia="en-GB"/>
                    </w:rPr>
                  </w:pPr>
                </w:p>
              </w:tc>
              <w:tc>
                <w:tcPr>
                  <w:tcW w:w="322" w:type="dxa"/>
                </w:tcPr>
                <w:p w:rsidR="0099188E" w:rsidRDefault="0099188E">
                  <w:pPr>
                    <w:rPr>
                      <w:b/>
                      <w:noProof/>
                      <w:lang w:val="en-GB" w:eastAsia="en-GB"/>
                    </w:rPr>
                  </w:pPr>
                </w:p>
              </w:tc>
              <w:tc>
                <w:tcPr>
                  <w:tcW w:w="394" w:type="dxa"/>
                </w:tcPr>
                <w:p w:rsidR="0099188E" w:rsidRDefault="0099188E">
                  <w:pPr>
                    <w:rPr>
                      <w:b/>
                      <w:noProof/>
                      <w:lang w:val="en-GB" w:eastAsia="en-GB"/>
                    </w:rPr>
                  </w:pPr>
                </w:p>
              </w:tc>
              <w:tc>
                <w:tcPr>
                  <w:tcW w:w="505" w:type="dxa"/>
                </w:tcPr>
                <w:p w:rsidR="0099188E" w:rsidRDefault="0099188E">
                  <w:pPr>
                    <w:rPr>
                      <w:b/>
                      <w:noProof/>
                      <w:lang w:val="en-GB" w:eastAsia="en-GB"/>
                    </w:rPr>
                  </w:pPr>
                </w:p>
              </w:tc>
              <w:tc>
                <w:tcPr>
                  <w:tcW w:w="685" w:type="dxa"/>
                </w:tcPr>
                <w:p w:rsidR="0099188E" w:rsidRDefault="0099188E"/>
              </w:tc>
            </w:tr>
            <w:tr w:rsidR="0099188E" w:rsidTr="0099188E">
              <w:trPr>
                <w:trHeight w:val="436"/>
              </w:trPr>
              <w:tc>
                <w:tcPr>
                  <w:tcW w:w="151" w:type="dxa"/>
                </w:tcPr>
                <w:p w:rsidR="0099188E" w:rsidRDefault="0099188E">
                  <w:pPr>
                    <w:pStyle w:val="Caption"/>
                  </w:pPr>
                </w:p>
              </w:tc>
              <w:tc>
                <w:tcPr>
                  <w:tcW w:w="151" w:type="dxa"/>
                </w:tcPr>
                <w:p w:rsidR="0099188E" w:rsidRDefault="0099188E"/>
              </w:tc>
              <w:tc>
                <w:tcPr>
                  <w:tcW w:w="151" w:type="dxa"/>
                </w:tcPr>
                <w:p w:rsidR="0099188E" w:rsidRDefault="0099188E"/>
              </w:tc>
              <w:tc>
                <w:tcPr>
                  <w:tcW w:w="152" w:type="dxa"/>
                </w:tcPr>
                <w:p w:rsidR="0099188E" w:rsidRDefault="0099188E"/>
              </w:tc>
              <w:tc>
                <w:tcPr>
                  <w:tcW w:w="152" w:type="dxa"/>
                </w:tcPr>
                <w:p w:rsidR="0099188E" w:rsidRDefault="0099188E"/>
              </w:tc>
              <w:tc>
                <w:tcPr>
                  <w:tcW w:w="152" w:type="dxa"/>
                </w:tcPr>
                <w:p w:rsidR="0099188E" w:rsidRDefault="0099188E"/>
              </w:tc>
              <w:tc>
                <w:tcPr>
                  <w:tcW w:w="152" w:type="dxa"/>
                </w:tcPr>
                <w:p w:rsidR="0099188E" w:rsidRDefault="0099188E"/>
              </w:tc>
              <w:tc>
                <w:tcPr>
                  <w:tcW w:w="152" w:type="dxa"/>
                </w:tcPr>
                <w:p w:rsidR="0099188E" w:rsidRDefault="0099188E"/>
              </w:tc>
              <w:tc>
                <w:tcPr>
                  <w:tcW w:w="153" w:type="dxa"/>
                </w:tcPr>
                <w:p w:rsidR="0099188E" w:rsidRDefault="0099188E"/>
              </w:tc>
              <w:tc>
                <w:tcPr>
                  <w:tcW w:w="153" w:type="dxa"/>
                </w:tcPr>
                <w:p w:rsidR="0099188E" w:rsidRDefault="0099188E"/>
              </w:tc>
              <w:tc>
                <w:tcPr>
                  <w:tcW w:w="153" w:type="dxa"/>
                </w:tcPr>
                <w:p w:rsidR="0099188E" w:rsidRDefault="0099188E"/>
              </w:tc>
              <w:tc>
                <w:tcPr>
                  <w:tcW w:w="153" w:type="dxa"/>
                </w:tcPr>
                <w:p w:rsidR="0099188E" w:rsidRDefault="0099188E"/>
              </w:tc>
              <w:tc>
                <w:tcPr>
                  <w:tcW w:w="155" w:type="dxa"/>
                </w:tcPr>
                <w:p w:rsidR="0099188E" w:rsidRDefault="0099188E"/>
              </w:tc>
              <w:tc>
                <w:tcPr>
                  <w:tcW w:w="155" w:type="dxa"/>
                </w:tcPr>
                <w:p w:rsidR="0099188E" w:rsidRDefault="0099188E"/>
              </w:tc>
              <w:tc>
                <w:tcPr>
                  <w:tcW w:w="156" w:type="dxa"/>
                </w:tcPr>
                <w:p w:rsidR="0099188E" w:rsidRDefault="0099188E"/>
              </w:tc>
              <w:tc>
                <w:tcPr>
                  <w:tcW w:w="157" w:type="dxa"/>
                </w:tcPr>
                <w:p w:rsidR="0099188E" w:rsidRDefault="0099188E"/>
              </w:tc>
              <w:tc>
                <w:tcPr>
                  <w:tcW w:w="158" w:type="dxa"/>
                </w:tcPr>
                <w:p w:rsidR="0099188E" w:rsidRDefault="0099188E"/>
              </w:tc>
              <w:tc>
                <w:tcPr>
                  <w:tcW w:w="161" w:type="dxa"/>
                </w:tcPr>
                <w:p w:rsidR="0099188E" w:rsidRDefault="0099188E"/>
              </w:tc>
              <w:tc>
                <w:tcPr>
                  <w:tcW w:w="163" w:type="dxa"/>
                </w:tcPr>
                <w:p w:rsidR="0099188E" w:rsidRDefault="0099188E"/>
              </w:tc>
              <w:tc>
                <w:tcPr>
                  <w:tcW w:w="164" w:type="dxa"/>
                </w:tcPr>
                <w:p w:rsidR="0099188E" w:rsidRDefault="0099188E"/>
              </w:tc>
              <w:tc>
                <w:tcPr>
                  <w:tcW w:w="167" w:type="dxa"/>
                </w:tcPr>
                <w:p w:rsidR="0099188E" w:rsidRDefault="0099188E"/>
              </w:tc>
              <w:tc>
                <w:tcPr>
                  <w:tcW w:w="171" w:type="dxa"/>
                </w:tcPr>
                <w:p w:rsidR="0099188E" w:rsidRDefault="0099188E"/>
              </w:tc>
              <w:tc>
                <w:tcPr>
                  <w:tcW w:w="176" w:type="dxa"/>
                </w:tcPr>
                <w:p w:rsidR="0099188E" w:rsidRDefault="0099188E"/>
              </w:tc>
              <w:tc>
                <w:tcPr>
                  <w:tcW w:w="183" w:type="dxa"/>
                </w:tcPr>
                <w:p w:rsidR="0099188E" w:rsidRDefault="0099188E"/>
              </w:tc>
              <w:tc>
                <w:tcPr>
                  <w:tcW w:w="192" w:type="dxa"/>
                </w:tcPr>
                <w:p w:rsidR="0099188E" w:rsidRDefault="0099188E"/>
              </w:tc>
              <w:tc>
                <w:tcPr>
                  <w:tcW w:w="204" w:type="dxa"/>
                </w:tcPr>
                <w:p w:rsidR="0099188E" w:rsidRDefault="0099188E"/>
              </w:tc>
              <w:tc>
                <w:tcPr>
                  <w:tcW w:w="220" w:type="dxa"/>
                </w:tcPr>
                <w:p w:rsidR="0099188E" w:rsidRDefault="0099188E"/>
              </w:tc>
              <w:tc>
                <w:tcPr>
                  <w:tcW w:w="242" w:type="dxa"/>
                </w:tcPr>
                <w:p w:rsidR="0099188E" w:rsidRDefault="0099188E"/>
              </w:tc>
              <w:tc>
                <w:tcPr>
                  <w:tcW w:w="275" w:type="dxa"/>
                </w:tcPr>
                <w:p w:rsidR="0099188E" w:rsidRDefault="0099188E"/>
              </w:tc>
              <w:tc>
                <w:tcPr>
                  <w:tcW w:w="322" w:type="dxa"/>
                </w:tcPr>
                <w:p w:rsidR="0099188E" w:rsidRDefault="0099188E"/>
              </w:tc>
              <w:tc>
                <w:tcPr>
                  <w:tcW w:w="394" w:type="dxa"/>
                </w:tcPr>
                <w:p w:rsidR="0099188E" w:rsidRDefault="0099188E"/>
              </w:tc>
              <w:tc>
                <w:tcPr>
                  <w:tcW w:w="505" w:type="dxa"/>
                </w:tcPr>
                <w:p w:rsidR="0099188E" w:rsidRDefault="0099188E"/>
              </w:tc>
              <w:tc>
                <w:tcPr>
                  <w:tcW w:w="685" w:type="dxa"/>
                </w:tcPr>
                <w:p w:rsidR="0099188E" w:rsidRDefault="0099188E"/>
              </w:tc>
            </w:tr>
          </w:tbl>
          <w:p w:rsidR="00B959D8" w:rsidRDefault="0031303D">
            <w:r>
              <w:rPr>
                <w:noProof/>
                <w:lang w:val="en-GB" w:eastAsia="en-GB"/>
              </w:rPr>
              <w:pict>
                <v:shape id="_x0000_s1036" type="#_x0000_t202" style="position:absolute;margin-left:308.6pt;margin-top:19.1pt;width:32.2pt;height:26.8pt;z-index:25168896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" stroked="f">
                  <v:textbox>
                    <w:txbxContent>
                      <w:p w:rsidR="000533BC" w:rsidRDefault="00326BCA">
                        <w:r>
                          <w:rPr>
                            <w:rStyle w:val="PageNumber"/>
                          </w:rPr>
                          <w:t>7</w:t>
                        </w:r>
                      </w:p>
                    </w:txbxContent>
                  </v:textbox>
                  <w10:wrap type="square"/>
                </v:shape>
              </w:pict>
            </w:r>
          </w:p>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31303D">
            <w:r>
              <w:rPr>
                <w:noProof/>
                <w:lang w:val="en-GB" w:eastAsia="en-GB"/>
              </w:rPr>
              <w:pict>
                <v:shape id="_x0000_s1037" type="#_x0000_t202" style="position:absolute;margin-left:271.95pt;margin-top:8.2pt;width:26.85pt;height:26.85pt;z-index:2516869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" stroked="f">
                  <v:textbox>
                    <w:txbxContent>
                      <w:p w:rsidR="00B959D8" w:rsidRDefault="00B959D8" w:rsidP="009C0158">
                        <w:r>
                          <w:rPr>
                            <w:rStyle w:val="PageNumber"/>
                          </w:rPr>
                          <w:t>4</w:t>
                        </w:r>
                      </w:p>
                    </w:txbxContent>
                  </v:textbox>
                  <w10:wrap type="square"/>
                </v:shape>
              </w:pict>
            </w:r>
          </w:p>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p w:rsidR="00B959D8" w:rsidRDefault="00B959D8"/>
        </w:tc>
      </w:tr>
      <w:tr w:rsidR="00B959D8" w:rsidTr="0099188E">
        <w:trPr>
          <w:trHeight w:hRule="exact" w:val="511"/>
        </w:trPr>
        <w:tc>
          <w:tcPr>
            <w:tcW w:w="5993" w:type="dxa"/>
            <w:vAlign w:val="bottom"/>
          </w:tcPr>
          <w:p w:rsidR="00B959D8" w:rsidRDefault="00B959D8">
            <w:pPr>
              <w:pStyle w:val="NoSpacing"/>
              <w:rPr>
                <w:rStyle w:val="PageNumber"/>
              </w:rPr>
            </w:pPr>
          </w:p>
        </w:tc>
        <w:tc>
          <w:tcPr>
            <w:tcW w:w="670" w:type="dxa"/>
            <w:vAlign w:val="bottom"/>
          </w:tcPr>
          <w:p w:rsidR="00B959D8" w:rsidRDefault="00B959D8">
            <w:pPr>
              <w:pStyle w:val="NoSpacing"/>
            </w:pPr>
          </w:p>
        </w:tc>
        <w:tc>
          <w:tcPr>
            <w:tcW w:w="20" w:type="dxa"/>
          </w:tcPr>
          <w:p w:rsidR="00B959D8" w:rsidRDefault="00B959D8" w:rsidP="00743D22">
            <w:pPr>
              <w:pStyle w:val="NoSpacing"/>
              <w:ind w:hanging="173"/>
            </w:pPr>
          </w:p>
        </w:tc>
        <w:tc>
          <w:tcPr>
            <w:tcW w:w="20" w:type="dxa"/>
          </w:tcPr>
          <w:p w:rsidR="00B959D8" w:rsidRDefault="00B959D8">
            <w:pPr>
              <w:pStyle w:val="NoSpacing"/>
            </w:pPr>
          </w:p>
        </w:tc>
        <w:tc>
          <w:tcPr>
            <w:tcW w:w="815" w:type="dxa"/>
          </w:tcPr>
          <w:p w:rsidR="00B959D8" w:rsidRDefault="00B959D8">
            <w:pPr>
              <w:pStyle w:val="NoSpacing"/>
            </w:pPr>
          </w:p>
        </w:tc>
        <w:tc>
          <w:tcPr>
            <w:tcW w:w="20" w:type="dxa"/>
            <w:vAlign w:val="bottom"/>
          </w:tcPr>
          <w:p w:rsidR="00B959D8" w:rsidRDefault="00B959D8">
            <w:pPr>
              <w:pStyle w:val="NoSpacing"/>
            </w:pPr>
          </w:p>
        </w:tc>
        <w:tc>
          <w:tcPr>
            <w:tcW w:w="6832" w:type="dxa"/>
            <w:vAlign w:val="bottom"/>
          </w:tcPr>
          <w:p w:rsidR="00B959D8" w:rsidRDefault="00B959D8">
            <w:pPr>
              <w:pStyle w:val="NoSpacing"/>
              <w:jc w:val="right"/>
              <w:rPr>
                <w:rStyle w:val="PageNumber"/>
              </w:rPr>
            </w:pPr>
          </w:p>
        </w:tc>
      </w:tr>
    </w:tbl>
    <w:p w:rsidR="004F0CB8" w:rsidRDefault="004F0CB8">
      <w:pPr>
        <w:pStyle w:val="NoSpacing"/>
      </w:pPr>
    </w:p>
    <w:sectPr w:rsidR="004F0CB8" w:rsidSect="0031303D">
      <w:pgSz w:w="15840" w:h="12240" w:orient="landscape"/>
      <w:pgMar w:top="1224" w:right="864" w:bottom="432"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876" w:rsidRDefault="00D53876" w:rsidP="003F7C2A">
      <w:pPr>
        <w:spacing w:after="0" w:line="240" w:lineRule="auto"/>
      </w:pPr>
      <w:r>
        <w:separator/>
      </w:r>
    </w:p>
  </w:endnote>
  <w:endnote w:type="continuationSeparator" w:id="0">
    <w:p w:rsidR="00D53876" w:rsidRDefault="00D53876" w:rsidP="003F7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cad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876" w:rsidRDefault="00D53876" w:rsidP="003F7C2A">
      <w:pPr>
        <w:spacing w:after="0" w:line="240" w:lineRule="auto"/>
      </w:pPr>
      <w:r>
        <w:separator/>
      </w:r>
    </w:p>
  </w:footnote>
  <w:footnote w:type="continuationSeparator" w:id="0">
    <w:p w:rsidR="00D53876" w:rsidRDefault="00D53876" w:rsidP="003F7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abstractNum w:abstractNumId="1">
    <w:nsid w:val="28EA4F11"/>
    <w:multiLevelType w:val="multilevel"/>
    <w:tmpl w:val="1194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
  <w:rsids>
    <w:rsidRoot w:val="000D0F21"/>
    <w:rsid w:val="00000415"/>
    <w:rsid w:val="00023C7B"/>
    <w:rsid w:val="000533BC"/>
    <w:rsid w:val="00054976"/>
    <w:rsid w:val="000721D9"/>
    <w:rsid w:val="0007361C"/>
    <w:rsid w:val="00080A2F"/>
    <w:rsid w:val="00080F8B"/>
    <w:rsid w:val="000920E1"/>
    <w:rsid w:val="000B4674"/>
    <w:rsid w:val="000D0F21"/>
    <w:rsid w:val="00104DE6"/>
    <w:rsid w:val="00104E88"/>
    <w:rsid w:val="00110168"/>
    <w:rsid w:val="00110280"/>
    <w:rsid w:val="00112B07"/>
    <w:rsid w:val="0014222C"/>
    <w:rsid w:val="00161208"/>
    <w:rsid w:val="00183BCF"/>
    <w:rsid w:val="001B2445"/>
    <w:rsid w:val="001E2997"/>
    <w:rsid w:val="001E318A"/>
    <w:rsid w:val="001E5643"/>
    <w:rsid w:val="001F00FA"/>
    <w:rsid w:val="00205E56"/>
    <w:rsid w:val="00214400"/>
    <w:rsid w:val="00220697"/>
    <w:rsid w:val="00225C5D"/>
    <w:rsid w:val="00232ACD"/>
    <w:rsid w:val="00275543"/>
    <w:rsid w:val="002C08A7"/>
    <w:rsid w:val="002F080B"/>
    <w:rsid w:val="002F2ACE"/>
    <w:rsid w:val="00300B09"/>
    <w:rsid w:val="0031303D"/>
    <w:rsid w:val="00326877"/>
    <w:rsid w:val="00326BCA"/>
    <w:rsid w:val="003367E4"/>
    <w:rsid w:val="003701B7"/>
    <w:rsid w:val="003D421A"/>
    <w:rsid w:val="003D72CB"/>
    <w:rsid w:val="003E4109"/>
    <w:rsid w:val="003F7C2A"/>
    <w:rsid w:val="00404BFC"/>
    <w:rsid w:val="00412347"/>
    <w:rsid w:val="004235ED"/>
    <w:rsid w:val="0044015E"/>
    <w:rsid w:val="004655D8"/>
    <w:rsid w:val="004812E5"/>
    <w:rsid w:val="004C7516"/>
    <w:rsid w:val="004D7CB0"/>
    <w:rsid w:val="004F0CB8"/>
    <w:rsid w:val="004F182D"/>
    <w:rsid w:val="004F5B29"/>
    <w:rsid w:val="00510E13"/>
    <w:rsid w:val="00512FE6"/>
    <w:rsid w:val="005748E8"/>
    <w:rsid w:val="00593E08"/>
    <w:rsid w:val="005B0D05"/>
    <w:rsid w:val="005C075D"/>
    <w:rsid w:val="005E7BD4"/>
    <w:rsid w:val="00603CF3"/>
    <w:rsid w:val="00633C76"/>
    <w:rsid w:val="0065420A"/>
    <w:rsid w:val="00673658"/>
    <w:rsid w:val="006A0C74"/>
    <w:rsid w:val="006F69EF"/>
    <w:rsid w:val="00715AAC"/>
    <w:rsid w:val="0072628B"/>
    <w:rsid w:val="00743D22"/>
    <w:rsid w:val="00765960"/>
    <w:rsid w:val="00770F92"/>
    <w:rsid w:val="007917F9"/>
    <w:rsid w:val="007A47EB"/>
    <w:rsid w:val="008426DA"/>
    <w:rsid w:val="0084740B"/>
    <w:rsid w:val="00856C89"/>
    <w:rsid w:val="00860D9E"/>
    <w:rsid w:val="00887365"/>
    <w:rsid w:val="008D7E7E"/>
    <w:rsid w:val="00904A39"/>
    <w:rsid w:val="00925E82"/>
    <w:rsid w:val="009357F6"/>
    <w:rsid w:val="00952EB9"/>
    <w:rsid w:val="00974506"/>
    <w:rsid w:val="0097643E"/>
    <w:rsid w:val="0098159A"/>
    <w:rsid w:val="0099188E"/>
    <w:rsid w:val="00992848"/>
    <w:rsid w:val="009974E8"/>
    <w:rsid w:val="009A006B"/>
    <w:rsid w:val="009C0158"/>
    <w:rsid w:val="009F6C6D"/>
    <w:rsid w:val="00A146F5"/>
    <w:rsid w:val="00A44441"/>
    <w:rsid w:val="00A51C7F"/>
    <w:rsid w:val="00A56704"/>
    <w:rsid w:val="00A6051C"/>
    <w:rsid w:val="00A731B9"/>
    <w:rsid w:val="00A90879"/>
    <w:rsid w:val="00AB28B0"/>
    <w:rsid w:val="00AD4A51"/>
    <w:rsid w:val="00AE4AB2"/>
    <w:rsid w:val="00AF02DB"/>
    <w:rsid w:val="00AF6959"/>
    <w:rsid w:val="00B15006"/>
    <w:rsid w:val="00B92D95"/>
    <w:rsid w:val="00B959D8"/>
    <w:rsid w:val="00B96DF3"/>
    <w:rsid w:val="00BB326F"/>
    <w:rsid w:val="00BF2A49"/>
    <w:rsid w:val="00C23A3F"/>
    <w:rsid w:val="00C51756"/>
    <w:rsid w:val="00C71C3E"/>
    <w:rsid w:val="00C71F9F"/>
    <w:rsid w:val="00C92FC3"/>
    <w:rsid w:val="00CC149C"/>
    <w:rsid w:val="00CD3625"/>
    <w:rsid w:val="00D34301"/>
    <w:rsid w:val="00D53876"/>
    <w:rsid w:val="00DA19BB"/>
    <w:rsid w:val="00DA5E96"/>
    <w:rsid w:val="00DB0278"/>
    <w:rsid w:val="00DB6D5D"/>
    <w:rsid w:val="00DC00CE"/>
    <w:rsid w:val="00DC2DAA"/>
    <w:rsid w:val="00DE0F5B"/>
    <w:rsid w:val="00E43E34"/>
    <w:rsid w:val="00E626FC"/>
    <w:rsid w:val="00EE2152"/>
    <w:rsid w:val="00F21A3A"/>
    <w:rsid w:val="00F26A72"/>
    <w:rsid w:val="00F61436"/>
    <w:rsid w:val="00F70826"/>
    <w:rsid w:val="00F71751"/>
    <w:rsid w:val="00F77441"/>
    <w:rsid w:val="00F978A0"/>
    <w:rsid w:val="00FA35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10" w:qFormat="1"/>
    <w:lsdException w:name="toc 2" w:uiPriority="1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1303D"/>
  </w:style>
  <w:style w:type="paragraph" w:styleId="Heading1">
    <w:name w:val="heading 1"/>
    <w:basedOn w:val="Normal"/>
    <w:next w:val="Normal"/>
    <w:link w:val="Heading1Char"/>
    <w:uiPriority w:val="9"/>
    <w:qFormat/>
    <w:rsid w:val="0031303D"/>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rsid w:val="0031303D"/>
    <w:pPr>
      <w:keepNext/>
      <w:keepLines/>
      <w:spacing w:before="480" w:after="120"/>
      <w:contextualSpacing/>
      <w:outlineLvl w:val="1"/>
    </w:pPr>
    <w:rPr>
      <w:rFonts w:asciiTheme="majorHAnsi" w:eastAsiaTheme="majorEastAsia" w:hAnsiTheme="majorHAnsi" w:cstheme="majorBidi"/>
      <w:b/>
      <w:bCs/>
      <w:color w:val="E3A625" w:themeColor="accent1"/>
      <w:sz w:val="28"/>
      <w:szCs w:val="28"/>
    </w:rPr>
  </w:style>
  <w:style w:type="paragraph" w:styleId="Heading3">
    <w:name w:val="heading 3"/>
    <w:basedOn w:val="Normal"/>
    <w:next w:val="Normal"/>
    <w:link w:val="Heading3Char"/>
    <w:uiPriority w:val="9"/>
    <w:unhideWhenUsed/>
    <w:qFormat/>
    <w:rsid w:val="0031303D"/>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rsid w:val="0031303D"/>
    <w:pPr>
      <w:keepNext/>
      <w:keepLines/>
      <w:spacing w:before="40" w:after="0" w:line="240" w:lineRule="auto"/>
      <w:outlineLvl w:val="3"/>
    </w:pPr>
    <w:rPr>
      <w:rFonts w:asciiTheme="majorHAnsi" w:eastAsiaTheme="majorEastAsia" w:hAnsiTheme="majorHAnsi" w:cstheme="majorBidi"/>
      <w:b/>
      <w:bCs/>
      <w:color w:val="E3A625" w:themeColor="accent1"/>
    </w:rPr>
  </w:style>
  <w:style w:type="paragraph" w:styleId="Heading5">
    <w:name w:val="heading 5"/>
    <w:basedOn w:val="Normal"/>
    <w:next w:val="Normal"/>
    <w:link w:val="Heading5Char"/>
    <w:uiPriority w:val="99"/>
    <w:semiHidden/>
    <w:unhideWhenUsed/>
    <w:qFormat/>
    <w:rsid w:val="0031303D"/>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1303D"/>
    <w:pPr>
      <w:spacing w:after="0" w:line="240" w:lineRule="auto"/>
    </w:pPr>
  </w:style>
  <w:style w:type="paragraph" w:customStyle="1" w:styleId="Photo">
    <w:name w:val="Photo"/>
    <w:basedOn w:val="NoSpacing"/>
    <w:uiPriority w:val="12"/>
    <w:qFormat/>
    <w:rsid w:val="0031303D"/>
    <w:pPr>
      <w:spacing w:before="100" w:after="100"/>
      <w:ind w:left="101" w:right="101"/>
      <w:jc w:val="center"/>
    </w:pPr>
    <w:rPr>
      <w:noProof/>
    </w:rPr>
  </w:style>
  <w:style w:type="paragraph" w:styleId="Title">
    <w:name w:val="Title"/>
    <w:basedOn w:val="Normal"/>
    <w:link w:val="TitleChar"/>
    <w:uiPriority w:val="2"/>
    <w:qFormat/>
    <w:rsid w:val="0031303D"/>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sid w:val="0031303D"/>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rsid w:val="0031303D"/>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sid w:val="0031303D"/>
    <w:rPr>
      <w:b/>
      <w:bCs/>
      <w:sz w:val="22"/>
      <w:szCs w:val="22"/>
    </w:rPr>
  </w:style>
  <w:style w:type="character" w:customStyle="1" w:styleId="Heading3Char">
    <w:name w:val="Heading 3 Char"/>
    <w:basedOn w:val="DefaultParagraphFont"/>
    <w:link w:val="Heading3"/>
    <w:uiPriority w:val="9"/>
    <w:rsid w:val="0031303D"/>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sid w:val="0031303D"/>
    <w:rPr>
      <w:rFonts w:asciiTheme="majorHAnsi" w:eastAsiaTheme="majorEastAsia" w:hAnsiTheme="majorHAnsi" w:cstheme="majorBidi"/>
      <w:b/>
      <w:bCs/>
      <w:color w:val="E3A625" w:themeColor="accent1"/>
      <w:sz w:val="28"/>
      <w:szCs w:val="28"/>
    </w:rPr>
  </w:style>
  <w:style w:type="character" w:styleId="PlaceholderText">
    <w:name w:val="Placeholder Text"/>
    <w:basedOn w:val="DefaultParagraphFont"/>
    <w:uiPriority w:val="99"/>
    <w:semiHidden/>
    <w:rsid w:val="0031303D"/>
    <w:rPr>
      <w:color w:val="808080"/>
    </w:rPr>
  </w:style>
  <w:style w:type="paragraph" w:customStyle="1" w:styleId="Organization">
    <w:name w:val="Organization"/>
    <w:basedOn w:val="Normal"/>
    <w:uiPriority w:val="3"/>
    <w:qFormat/>
    <w:rsid w:val="0031303D"/>
    <w:pPr>
      <w:spacing w:before="120" w:after="0" w:line="240" w:lineRule="auto"/>
      <w:contextualSpacing/>
    </w:pPr>
    <w:rPr>
      <w:b/>
      <w:bCs/>
      <w:caps/>
      <w:color w:val="E3A625" w:themeColor="accent1"/>
      <w:sz w:val="40"/>
      <w:szCs w:val="40"/>
    </w:rPr>
  </w:style>
  <w:style w:type="paragraph" w:styleId="ListBullet">
    <w:name w:val="List Bullet"/>
    <w:basedOn w:val="Normal"/>
    <w:uiPriority w:val="2"/>
    <w:unhideWhenUsed/>
    <w:qFormat/>
    <w:rsid w:val="0031303D"/>
    <w:pPr>
      <w:numPr>
        <w:numId w:val="1"/>
      </w:numPr>
    </w:pPr>
  </w:style>
  <w:style w:type="character" w:customStyle="1" w:styleId="Heading1Char">
    <w:name w:val="Heading 1 Char"/>
    <w:basedOn w:val="DefaultParagraphFont"/>
    <w:link w:val="Heading1"/>
    <w:uiPriority w:val="9"/>
    <w:rsid w:val="0031303D"/>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sid w:val="0031303D"/>
    <w:rPr>
      <w:rFonts w:asciiTheme="majorHAnsi" w:eastAsiaTheme="majorEastAsia" w:hAnsiTheme="majorHAnsi" w:cstheme="majorBidi"/>
      <w:b/>
      <w:bCs/>
      <w:color w:val="E3A625" w:themeColor="accent1"/>
    </w:rPr>
  </w:style>
  <w:style w:type="paragraph" w:customStyle="1" w:styleId="ContactInfo">
    <w:name w:val="Contact Info"/>
    <w:basedOn w:val="Normal"/>
    <w:uiPriority w:val="4"/>
    <w:qFormat/>
    <w:rsid w:val="0031303D"/>
    <w:pPr>
      <w:contextualSpacing/>
    </w:pPr>
  </w:style>
  <w:style w:type="paragraph" w:styleId="TOCHeading">
    <w:name w:val="TOC Heading"/>
    <w:basedOn w:val="Heading1"/>
    <w:next w:val="Normal"/>
    <w:uiPriority w:val="9"/>
    <w:unhideWhenUsed/>
    <w:qFormat/>
    <w:rsid w:val="0031303D"/>
    <w:pPr>
      <w:outlineLvl w:val="9"/>
    </w:pPr>
  </w:style>
  <w:style w:type="paragraph" w:styleId="TOC2">
    <w:name w:val="toc 2"/>
    <w:basedOn w:val="TOC1"/>
    <w:next w:val="Normal"/>
    <w:autoRedefine/>
    <w:uiPriority w:val="10"/>
    <w:unhideWhenUsed/>
    <w:qFormat/>
    <w:rsid w:val="0031303D"/>
    <w:pPr>
      <w:ind w:left="200"/>
    </w:pPr>
  </w:style>
  <w:style w:type="paragraph" w:styleId="TOC1">
    <w:name w:val="toc 1"/>
    <w:basedOn w:val="Normal"/>
    <w:next w:val="Normal"/>
    <w:autoRedefine/>
    <w:uiPriority w:val="10"/>
    <w:unhideWhenUsed/>
    <w:qFormat/>
    <w:rsid w:val="0031303D"/>
    <w:pPr>
      <w:tabs>
        <w:tab w:val="right" w:leader="dot" w:pos="6120"/>
      </w:tabs>
      <w:spacing w:after="100"/>
    </w:pPr>
  </w:style>
  <w:style w:type="character" w:customStyle="1" w:styleId="Heading5Char">
    <w:name w:val="Heading 5 Char"/>
    <w:basedOn w:val="DefaultParagraphFont"/>
    <w:link w:val="Heading5"/>
    <w:uiPriority w:val="99"/>
    <w:semiHidden/>
    <w:rsid w:val="0031303D"/>
    <w:rPr>
      <w:rFonts w:asciiTheme="majorHAnsi" w:eastAsiaTheme="majorEastAsia" w:hAnsiTheme="majorHAnsi" w:cstheme="majorBidi"/>
    </w:rPr>
  </w:style>
  <w:style w:type="character" w:customStyle="1" w:styleId="TOCNumbers">
    <w:name w:val="TOC Numbers"/>
    <w:basedOn w:val="DefaultParagraphFont"/>
    <w:uiPriority w:val="11"/>
    <w:qFormat/>
    <w:rsid w:val="0031303D"/>
    <w:rPr>
      <w:b/>
      <w:bCs/>
      <w:color w:val="E3A625" w:themeColor="accent1"/>
      <w:sz w:val="28"/>
      <w:szCs w:val="28"/>
    </w:rPr>
  </w:style>
  <w:style w:type="character" w:styleId="PageNumber">
    <w:name w:val="page number"/>
    <w:basedOn w:val="DefaultParagraphFont"/>
    <w:uiPriority w:val="12"/>
    <w:unhideWhenUsed/>
    <w:qFormat/>
    <w:rsid w:val="0031303D"/>
    <w:rPr>
      <w:b/>
      <w:bCs/>
      <w:color w:val="E3A625" w:themeColor="accent1"/>
    </w:rPr>
  </w:style>
  <w:style w:type="paragraph" w:styleId="Quote">
    <w:name w:val="Quote"/>
    <w:basedOn w:val="Normal"/>
    <w:next w:val="Normal"/>
    <w:link w:val="QuoteChar"/>
    <w:uiPriority w:val="2"/>
    <w:unhideWhenUsed/>
    <w:qFormat/>
    <w:rsid w:val="0031303D"/>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sid w:val="0031303D"/>
    <w:rPr>
      <w:i/>
      <w:iCs/>
      <w:color w:val="404040" w:themeColor="text1" w:themeTint="BF"/>
      <w:sz w:val="34"/>
      <w:szCs w:val="34"/>
    </w:rPr>
  </w:style>
  <w:style w:type="table" w:customStyle="1" w:styleId="Calendar1">
    <w:name w:val="Calendar 1"/>
    <w:basedOn w:val="TableNormal"/>
    <w:uiPriority w:val="99"/>
    <w:qFormat/>
    <w:rsid w:val="0031303D"/>
    <w:pPr>
      <w:spacing w:after="0" w:line="240" w:lineRule="auto"/>
    </w:pPr>
    <w:rPr>
      <w:color w:val="auto"/>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rsid w:val="0031303D"/>
    <w:pPr>
      <w:spacing w:before="40" w:after="40" w:line="264" w:lineRule="auto"/>
      <w:contextualSpacing/>
    </w:pPr>
    <w:rPr>
      <w:i/>
      <w:iCs/>
      <w:sz w:val="16"/>
      <w:szCs w:val="16"/>
    </w:rPr>
  </w:style>
  <w:style w:type="character" w:styleId="Hyperlink">
    <w:name w:val="Hyperlink"/>
    <w:basedOn w:val="DefaultParagraphFont"/>
    <w:uiPriority w:val="99"/>
    <w:unhideWhenUsed/>
    <w:rsid w:val="00C51756"/>
    <w:rPr>
      <w:color w:val="4F8797" w:themeColor="hyperlink"/>
      <w:u w:val="single"/>
    </w:rPr>
  </w:style>
  <w:style w:type="paragraph" w:styleId="BalloonText">
    <w:name w:val="Balloon Text"/>
    <w:basedOn w:val="Normal"/>
    <w:link w:val="BalloonTextChar"/>
    <w:uiPriority w:val="99"/>
    <w:semiHidden/>
    <w:unhideWhenUsed/>
    <w:rsid w:val="0030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B09"/>
    <w:rPr>
      <w:rFonts w:ascii="Segoe UI" w:hAnsi="Segoe UI" w:cs="Segoe UI"/>
      <w:sz w:val="18"/>
      <w:szCs w:val="18"/>
    </w:rPr>
  </w:style>
  <w:style w:type="paragraph" w:styleId="Header">
    <w:name w:val="header"/>
    <w:basedOn w:val="Normal"/>
    <w:link w:val="HeaderChar"/>
    <w:uiPriority w:val="99"/>
    <w:unhideWhenUsed/>
    <w:rsid w:val="003F7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C2A"/>
  </w:style>
  <w:style w:type="paragraph" w:styleId="Footer">
    <w:name w:val="footer"/>
    <w:basedOn w:val="Normal"/>
    <w:link w:val="FooterChar"/>
    <w:uiPriority w:val="99"/>
    <w:unhideWhenUsed/>
    <w:rsid w:val="003F7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C2A"/>
  </w:style>
  <w:style w:type="character" w:styleId="Strong">
    <w:name w:val="Strong"/>
    <w:basedOn w:val="DefaultParagraphFont"/>
    <w:uiPriority w:val="22"/>
    <w:qFormat/>
    <w:rsid w:val="00AE4AB2"/>
    <w:rPr>
      <w:b/>
      <w:bCs/>
    </w:rPr>
  </w:style>
</w:styles>
</file>

<file path=word/webSettings.xml><?xml version="1.0" encoding="utf-8"?>
<w:webSettings xmlns:r="http://schemas.openxmlformats.org/officeDocument/2006/relationships" xmlns:w="http://schemas.openxmlformats.org/wordprocessingml/2006/main">
  <w:divs>
    <w:div w:id="351228203">
      <w:bodyDiv w:val="1"/>
      <w:marLeft w:val="0"/>
      <w:marRight w:val="0"/>
      <w:marTop w:val="0"/>
      <w:marBottom w:val="0"/>
      <w:divBdr>
        <w:top w:val="none" w:sz="0" w:space="0" w:color="auto"/>
        <w:left w:val="none" w:sz="0" w:space="0" w:color="auto"/>
        <w:bottom w:val="none" w:sz="0" w:space="0" w:color="auto"/>
        <w:right w:val="none" w:sz="0" w:space="0" w:color="auto"/>
      </w:divBdr>
    </w:div>
    <w:div w:id="510415666">
      <w:bodyDiv w:val="1"/>
      <w:marLeft w:val="0"/>
      <w:marRight w:val="0"/>
      <w:marTop w:val="0"/>
      <w:marBottom w:val="0"/>
      <w:divBdr>
        <w:top w:val="none" w:sz="0" w:space="0" w:color="auto"/>
        <w:left w:val="none" w:sz="0" w:space="0" w:color="auto"/>
        <w:bottom w:val="none" w:sz="0" w:space="0" w:color="auto"/>
        <w:right w:val="none" w:sz="0" w:space="0" w:color="auto"/>
      </w:divBdr>
    </w:div>
    <w:div w:id="879627432">
      <w:bodyDiv w:val="1"/>
      <w:marLeft w:val="0"/>
      <w:marRight w:val="0"/>
      <w:marTop w:val="0"/>
      <w:marBottom w:val="0"/>
      <w:divBdr>
        <w:top w:val="none" w:sz="0" w:space="0" w:color="auto"/>
        <w:left w:val="none" w:sz="0" w:space="0" w:color="auto"/>
        <w:bottom w:val="none" w:sz="0" w:space="0" w:color="auto"/>
        <w:right w:val="none" w:sz="0" w:space="0" w:color="auto"/>
      </w:divBdr>
    </w:div>
    <w:div w:id="1183396056">
      <w:bodyDiv w:val="1"/>
      <w:marLeft w:val="0"/>
      <w:marRight w:val="0"/>
      <w:marTop w:val="0"/>
      <w:marBottom w:val="0"/>
      <w:divBdr>
        <w:top w:val="none" w:sz="0" w:space="0" w:color="auto"/>
        <w:left w:val="none" w:sz="0" w:space="0" w:color="auto"/>
        <w:bottom w:val="none" w:sz="0" w:space="0" w:color="auto"/>
        <w:right w:val="none" w:sz="0" w:space="0" w:color="auto"/>
      </w:divBdr>
      <w:divsChild>
        <w:div w:id="1833715969">
          <w:marLeft w:val="0"/>
          <w:marRight w:val="0"/>
          <w:marTop w:val="0"/>
          <w:marBottom w:val="0"/>
          <w:divBdr>
            <w:top w:val="none" w:sz="0" w:space="0" w:color="auto"/>
            <w:left w:val="none" w:sz="0" w:space="0" w:color="auto"/>
            <w:bottom w:val="none" w:sz="0" w:space="0" w:color="auto"/>
            <w:right w:val="none" w:sz="0" w:space="0" w:color="auto"/>
          </w:divBdr>
          <w:divsChild>
            <w:div w:id="10961450">
              <w:marLeft w:val="0"/>
              <w:marRight w:val="0"/>
              <w:marTop w:val="0"/>
              <w:marBottom w:val="0"/>
              <w:divBdr>
                <w:top w:val="none" w:sz="0" w:space="0" w:color="auto"/>
                <w:left w:val="none" w:sz="0" w:space="0" w:color="auto"/>
                <w:bottom w:val="none" w:sz="0" w:space="0" w:color="auto"/>
                <w:right w:val="none" w:sz="0" w:space="0" w:color="auto"/>
              </w:divBdr>
              <w:divsChild>
                <w:div w:id="1789926732">
                  <w:marLeft w:val="0"/>
                  <w:marRight w:val="0"/>
                  <w:marTop w:val="0"/>
                  <w:marBottom w:val="0"/>
                  <w:divBdr>
                    <w:top w:val="none" w:sz="0" w:space="0" w:color="auto"/>
                    <w:left w:val="none" w:sz="0" w:space="0" w:color="auto"/>
                    <w:bottom w:val="none" w:sz="0" w:space="0" w:color="auto"/>
                    <w:right w:val="none" w:sz="0" w:space="0" w:color="auto"/>
                  </w:divBdr>
                  <w:divsChild>
                    <w:div w:id="2141141979">
                      <w:marLeft w:val="0"/>
                      <w:marRight w:val="0"/>
                      <w:marTop w:val="0"/>
                      <w:marBottom w:val="0"/>
                      <w:divBdr>
                        <w:top w:val="none" w:sz="0" w:space="0" w:color="auto"/>
                        <w:left w:val="none" w:sz="0" w:space="0" w:color="auto"/>
                        <w:bottom w:val="none" w:sz="0" w:space="0" w:color="auto"/>
                        <w:right w:val="none" w:sz="0" w:space="0" w:color="auto"/>
                      </w:divBdr>
                      <w:divsChild>
                        <w:div w:id="510918953">
                          <w:marLeft w:val="0"/>
                          <w:marRight w:val="0"/>
                          <w:marTop w:val="0"/>
                          <w:marBottom w:val="0"/>
                          <w:divBdr>
                            <w:top w:val="none" w:sz="0" w:space="0" w:color="auto"/>
                            <w:left w:val="none" w:sz="0" w:space="0" w:color="auto"/>
                            <w:bottom w:val="none" w:sz="0" w:space="0" w:color="auto"/>
                            <w:right w:val="none" w:sz="0" w:space="0" w:color="auto"/>
                          </w:divBdr>
                          <w:divsChild>
                            <w:div w:id="1450860868">
                              <w:marLeft w:val="0"/>
                              <w:marRight w:val="0"/>
                              <w:marTop w:val="0"/>
                              <w:marBottom w:val="0"/>
                              <w:divBdr>
                                <w:top w:val="none" w:sz="0" w:space="0" w:color="auto"/>
                                <w:left w:val="none" w:sz="0" w:space="0" w:color="auto"/>
                                <w:bottom w:val="none" w:sz="0" w:space="0" w:color="auto"/>
                                <w:right w:val="none" w:sz="0" w:space="0" w:color="auto"/>
                              </w:divBdr>
                              <w:divsChild>
                                <w:div w:id="13317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patient.info/support/drinkline" TargetMode="External"/><Relationship Id="rId26" Type="http://schemas.openxmlformats.org/officeDocument/2006/relationships/hyperlink" Target="http://www.norfolkcab.org.uk" TargetMode="External"/><Relationship Id="rId39" Type="http://schemas.openxmlformats.org/officeDocument/2006/relationships/hyperlink" Target="http://www.norwichleap.co.uk" TargetMode="External"/><Relationship Id="rId21" Type="http://schemas.openxmlformats.org/officeDocument/2006/relationships/hyperlink" Target="http://www.hebrontrust.org.uk" TargetMode="External"/><Relationship Id="rId34" Type="http://schemas.openxmlformats.org/officeDocument/2006/relationships/hyperlink" Target="http://www.norfolkcab.org.uk" TargetMode="External"/><Relationship Id="rId42" Type="http://schemas.openxmlformats.org/officeDocument/2006/relationships/hyperlink" Target="mailto:sarah.bird@ccn.ac.uk" TargetMode="External"/><Relationship Id="rId47" Type="http://schemas.openxmlformats.org/officeDocument/2006/relationships/hyperlink" Target="mailto:info@leewaynwa.org.uk" TargetMode="External"/><Relationship Id="rId50" Type="http://schemas.openxmlformats.org/officeDocument/2006/relationships/hyperlink" Target="http://www.stepnorwich.com" TargetMode="External"/><Relationship Id="rId55" Type="http://schemas.openxmlformats.org/officeDocument/2006/relationships/hyperlink" Target="http://www.homegroup.org.uk" TargetMode="External"/><Relationship Id="rId63" Type="http://schemas.openxmlformats.org/officeDocument/2006/relationships/hyperlink" Target="http://www.uknswp.org/projects/the-matrix-project" TargetMode="External"/><Relationship Id="rId68" Type="http://schemas.openxmlformats.org/officeDocument/2006/relationships/hyperlink" Target="http://www.compassionatetherapyservices.co.uk" TargetMode="External"/><Relationship Id="rId76" Type="http://schemas.openxmlformats.org/officeDocument/2006/relationships/hyperlink" Target="mailto:care4all316@yahoo.co.uk" TargetMode="External"/><Relationship Id="rId7" Type="http://schemas.openxmlformats.org/officeDocument/2006/relationships/webSettings" Target="webSettings.xml"/><Relationship Id="rId71" Type="http://schemas.openxmlformats.org/officeDocument/2006/relationships/hyperlink" Target="mailto:kate.doran-smith@hia.org.uk" TargetMode="External"/><Relationship Id="rId2" Type="http://schemas.openxmlformats.org/officeDocument/2006/relationships/customXml" Target="../customXml/item2.xml"/><Relationship Id="rId16" Type="http://schemas.openxmlformats.org/officeDocument/2006/relationships/hyperlink" Target="http://www.alcoholics-anonymous.org.uk" TargetMode="External"/><Relationship Id="rId29" Type="http://schemas.openxmlformats.org/officeDocument/2006/relationships/hyperlink" Target="http://www.map.uk.net" TargetMode="External"/><Relationship Id="rId11" Type="http://schemas.openxmlformats.org/officeDocument/2006/relationships/hyperlink" Target="mailto:rebekah.manfield@hia.org.uk" TargetMode="External"/><Relationship Id="rId24" Type="http://schemas.openxmlformats.org/officeDocument/2006/relationships/hyperlink" Target="http://www.norcas.org" TargetMode="External"/><Relationship Id="rId32" Type="http://schemas.openxmlformats.org/officeDocument/2006/relationships/hyperlink" Target="http://www.capdebthelp.org" TargetMode="External"/><Relationship Id="rId37" Type="http://schemas.openxmlformats.org/officeDocument/2006/relationships/hyperlink" Target="http://www.norfolk.gov.uk/education-and-learning/adult-learning" TargetMode="External"/><Relationship Id="rId40" Type="http://schemas.openxmlformats.org/officeDocument/2006/relationships/hyperlink" Target="mailto:office@bridgeplus.org.uk" TargetMode="External"/><Relationship Id="rId45" Type="http://schemas.openxmlformats.org/officeDocument/2006/relationships/hyperlink" Target="mailto:info@map.uk.net" TargetMode="External"/><Relationship Id="rId53" Type="http://schemas.openxmlformats.org/officeDocument/2006/relationships/hyperlink" Target="mailto:info@ymcanorfolk.org" TargetMode="External"/><Relationship Id="rId58" Type="http://schemas.openxmlformats.org/officeDocument/2006/relationships/hyperlink" Target="mailto:info@norwich.gov.uk" TargetMode="External"/><Relationship Id="rId66" Type="http://schemas.openxmlformats.org/officeDocument/2006/relationships/hyperlink" Target="mailto:norwich@fourcs.org.uk" TargetMode="External"/><Relationship Id="rId74" Type="http://schemas.openxmlformats.org/officeDocument/2006/relationships/hyperlink" Target="http://www.capuk.org"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www.emmaus.org.uk/norwich" TargetMode="External"/><Relationship Id="rId10" Type="http://schemas.openxmlformats.org/officeDocument/2006/relationships/hyperlink" Target="mailto:kate.doran-smith@hia.org.uk" TargetMode="External"/><Relationship Id="rId19" Type="http://schemas.openxmlformats.org/officeDocument/2006/relationships/hyperlink" Target="http://www.talktofrank.com" TargetMode="External"/><Relationship Id="rId31" Type="http://schemas.openxmlformats.org/officeDocument/2006/relationships/hyperlink" Target="http://www.bridgeplus.org.uk" TargetMode="External"/><Relationship Id="rId44" Type="http://schemas.openxmlformats.org/officeDocument/2006/relationships/hyperlink" Target="mailto:talent@voluntarynorfolk.org.uk" TargetMode="External"/><Relationship Id="rId52" Type="http://schemas.openxmlformats.org/officeDocument/2006/relationships/hyperlink" Target="mailto:enquiries@stmartinshousing.org.uk" TargetMode="External"/><Relationship Id="rId60" Type="http://schemas.openxmlformats.org/officeDocument/2006/relationships/hyperlink" Target="mailto:housingoptions@broadland.gov.uk" TargetMode="External"/><Relationship Id="rId65" Type="http://schemas.openxmlformats.org/officeDocument/2006/relationships/hyperlink" Target="http://www.wellbeingnandw.co.uk" TargetMode="External"/><Relationship Id="rId73" Type="http://schemas.openxmlformats.org/officeDocument/2006/relationships/hyperlink" Target="mailto:jonathanprice@capuk.org" TargetMode="External"/><Relationship Id="rId78" Type="http://schemas.openxmlformats.org/officeDocument/2006/relationships/hyperlink" Target="mailto:Carrie.stchap@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overy@norfolkrecoverypartnership.org.uk" TargetMode="External"/><Relationship Id="rId22" Type="http://schemas.openxmlformats.org/officeDocument/2006/relationships/hyperlink" Target="http://www.ukna.org.uk" TargetMode="External"/><Relationship Id="rId27" Type="http://schemas.openxmlformats.org/officeDocument/2006/relationships/hyperlink" Target="mailto:info@ncls.co.uk" TargetMode="External"/><Relationship Id="rId30" Type="http://schemas.openxmlformats.org/officeDocument/2006/relationships/hyperlink" Target="mailto:office@bridgeplus.org.uk" TargetMode="External"/><Relationship Id="rId35" Type="http://schemas.openxmlformats.org/officeDocument/2006/relationships/hyperlink" Target="mailto:4WomenReception@homegroup.org.uk" TargetMode="External"/><Relationship Id="rId43" Type="http://schemas.openxmlformats.org/officeDocument/2006/relationships/hyperlink" Target="http://www.mintnorwich.co.uk" TargetMode="External"/><Relationship Id="rId48" Type="http://schemas.openxmlformats.org/officeDocument/2006/relationships/hyperlink" Target="http://www.leewaysupport.org" TargetMode="External"/><Relationship Id="rId56" Type="http://schemas.openxmlformats.org/officeDocument/2006/relationships/hyperlink" Target="mailto:thogenesis@btconnect.com" TargetMode="External"/><Relationship Id="rId64" Type="http://schemas.openxmlformats.org/officeDocument/2006/relationships/hyperlink" Target="mailto:nhswellbeingservice@nsft.nhs.uk" TargetMode="External"/><Relationship Id="rId69" Type="http://schemas.openxmlformats.org/officeDocument/2006/relationships/hyperlink" Target="mailto:glenda.allner@salvationarmy.org.uk" TargetMode="External"/><Relationship Id="rId77" Type="http://schemas.openxmlformats.org/officeDocument/2006/relationships/hyperlink" Target="http://www.norwichmeditation.co.uk" TargetMode="External"/><Relationship Id="rId8" Type="http://schemas.openxmlformats.org/officeDocument/2006/relationships/footnotes" Target="footnotes.xml"/><Relationship Id="rId51" Type="http://schemas.openxmlformats.org/officeDocument/2006/relationships/hyperlink" Target="http://www.magdalenegroup.org" TargetMode="External"/><Relationship Id="rId72" Type="http://schemas.openxmlformats.org/officeDocument/2006/relationships/hyperlink" Target="http://www.hopeintoaction.org.uk/locations/norwich"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al-anonuk.org.uk" TargetMode="External"/><Relationship Id="rId25" Type="http://schemas.openxmlformats.org/officeDocument/2006/relationships/hyperlink" Target="http://www.matthewproject.org" TargetMode="External"/><Relationship Id="rId33" Type="http://schemas.openxmlformats.org/officeDocument/2006/relationships/hyperlink" Target="http://www.foodbank.co.uk" TargetMode="External"/><Relationship Id="rId38" Type="http://schemas.openxmlformats.org/officeDocument/2006/relationships/hyperlink" Target="mailto:info@norwichleap.co.uk" TargetMode="External"/><Relationship Id="rId46" Type="http://schemas.openxmlformats.org/officeDocument/2006/relationships/hyperlink" Target="http://www.map.uk.net" TargetMode="External"/><Relationship Id="rId59" Type="http://schemas.openxmlformats.org/officeDocument/2006/relationships/hyperlink" Target="mailto:homeoptions@norwich.gov.uk" TargetMode="External"/><Relationship Id="rId67" Type="http://schemas.openxmlformats.org/officeDocument/2006/relationships/hyperlink" Target="mailto:compassionatets@gmail.com" TargetMode="External"/><Relationship Id="rId20" Type="http://schemas.openxmlformats.org/officeDocument/2006/relationships/hyperlink" Target="mailto:info@hebrontrust.org.uk" TargetMode="External"/><Relationship Id="rId41" Type="http://schemas.openxmlformats.org/officeDocument/2006/relationships/hyperlink" Target="http://www.bridgeplus.org.uk" TargetMode="External"/><Relationship Id="rId54" Type="http://schemas.openxmlformats.org/officeDocument/2006/relationships/hyperlink" Target="mailto:hindehouse@orwell-housing.co.uk" TargetMode="External"/><Relationship Id="rId62" Type="http://schemas.openxmlformats.org/officeDocument/2006/relationships/hyperlink" Target="mailto:city.reach@nhs.net" TargetMode="External"/><Relationship Id="rId70" Type="http://schemas.openxmlformats.org/officeDocument/2006/relationships/hyperlink" Target="http://www.salvationarmy.org.uk" TargetMode="External"/><Relationship Id="rId75" Type="http://schemas.openxmlformats.org/officeDocument/2006/relationships/hyperlink" Target="mailto:thogenesis@btconnect.co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norfolkrecoverypartnership.org.uk" TargetMode="External"/><Relationship Id="rId23" Type="http://schemas.openxmlformats.org/officeDocument/2006/relationships/hyperlink" Target="mailto:homeless@norcas.org.uk" TargetMode="External"/><Relationship Id="rId28" Type="http://schemas.openxmlformats.org/officeDocument/2006/relationships/hyperlink" Target="mailto:info@map.uk.net" TargetMode="External"/><Relationship Id="rId36" Type="http://schemas.openxmlformats.org/officeDocument/2006/relationships/hyperlink" Target="mailto:Care4all316@yahoo.co.uk" TargetMode="External"/><Relationship Id="rId49" Type="http://schemas.openxmlformats.org/officeDocument/2006/relationships/hyperlink" Target="mailto:stepoffice1@yahoo.co.uk" TargetMode="External"/><Relationship Id="rId57" Type="http://schemas.openxmlformats.org/officeDocument/2006/relationships/hyperlink" Target="http://www.shelter.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kah\AppData\Roaming\Microsoft\Templates\Booklet.dotx" TargetMode="External"/></Relationship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B419A4-A49B-4AB2-9300-8DAC9AA1D6B2}">
  <ds:schemaRefs>
    <ds:schemaRef ds:uri="http://schemas.microsoft.com/sharepoint/v3/contenttype/forms"/>
  </ds:schemaRefs>
</ds:datastoreItem>
</file>

<file path=customXml/itemProps3.xml><?xml version="1.0" encoding="utf-8"?>
<ds:datastoreItem xmlns:ds="http://schemas.openxmlformats.org/officeDocument/2006/customXml" ds:itemID="{9AFBEA6B-9034-4C22-976B-790BFD88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Template>
  <TotalTime>1</TotalTime>
  <Pages>8</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Tristan Baldry</cp:lastModifiedBy>
  <cp:revision>2</cp:revision>
  <cp:lastPrinted>2016-04-13T10:57:00Z</cp:lastPrinted>
  <dcterms:created xsi:type="dcterms:W3CDTF">2016-05-14T06:49:00Z</dcterms:created>
  <dcterms:modified xsi:type="dcterms:W3CDTF">2016-05-14T06:49:00Z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TC040096789991</vt:lpwstr>
  </property>
</Properties>
</file>